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87" w:rightFromText="187" w:vertAnchor="page" w:horzAnchor="margin" w:tblpY="546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72" w:type="dxa"/>
          <w:right w:w="115" w:type="dxa"/>
        </w:tblCellMar>
        <w:tblLook w:val="04A0"/>
      </w:tblPr>
      <w:tblGrid>
        <w:gridCol w:w="1054"/>
        <w:gridCol w:w="2998"/>
        <w:gridCol w:w="1238"/>
        <w:gridCol w:w="4011"/>
      </w:tblGrid>
      <w:tr w:rsidR="00FE5003" w:rsidTr="00FE5003">
        <w:tc>
          <w:tcPr>
            <w:tcW w:w="1054" w:type="dxa"/>
            <w:vAlign w:val="center"/>
          </w:tcPr>
          <w:p w:rsidR="00FE5003" w:rsidRDefault="00FE5003" w:rsidP="00FE5003">
            <w:pPr>
              <w:pStyle w:val="Nessunaspaziatura"/>
            </w:pPr>
          </w:p>
        </w:tc>
        <w:tc>
          <w:tcPr>
            <w:tcW w:w="2998" w:type="dxa"/>
            <w:vAlign w:val="center"/>
          </w:tcPr>
          <w:p w:rsidR="00FE5003" w:rsidRDefault="00D24402" w:rsidP="00411DF3">
            <w:pPr>
              <w:pStyle w:val="Nessunaspaziatura"/>
            </w:pPr>
            <w:sdt>
              <w:sdtPr>
                <w:rPr>
                  <w:color w:val="424456" w:themeColor="text2"/>
                </w:rPr>
                <w:alias w:val="Data"/>
                <w:id w:val="281571602"/>
                <w:placeholder>
                  <w:docPart w:val="6FC8625D0977498E8ACF474D2263F13E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7-09-29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411DF3">
                  <w:rPr>
                    <w:color w:val="424456" w:themeColor="text2"/>
                  </w:rPr>
                  <w:t>29/09</w:t>
                </w:r>
                <w:r w:rsidR="00AE34B1">
                  <w:rPr>
                    <w:color w:val="424456" w:themeColor="text2"/>
                  </w:rPr>
                  <w:t>/201</w:t>
                </w:r>
                <w:r w:rsidR="00411DF3">
                  <w:rPr>
                    <w:color w:val="424456" w:themeColor="text2"/>
                  </w:rPr>
                  <w:t>7</w:t>
                </w:r>
              </w:sdtContent>
            </w:sdt>
          </w:p>
        </w:tc>
        <w:tc>
          <w:tcPr>
            <w:tcW w:w="5249" w:type="dxa"/>
            <w:gridSpan w:val="2"/>
            <w:vAlign w:val="center"/>
          </w:tcPr>
          <w:p w:rsidR="00FE5003" w:rsidRDefault="00FE5003" w:rsidP="00FE5003">
            <w:pPr>
              <w:pStyle w:val="Nessunaspaziatura"/>
            </w:pPr>
          </w:p>
        </w:tc>
      </w:tr>
      <w:tr w:rsidR="00FE5003" w:rsidTr="00FE5003">
        <w:tc>
          <w:tcPr>
            <w:tcW w:w="4052" w:type="dxa"/>
            <w:gridSpan w:val="2"/>
            <w:vAlign w:val="center"/>
          </w:tcPr>
          <w:p w:rsidR="00FE5003" w:rsidRDefault="00D24402" w:rsidP="00FE5003">
            <w:pPr>
              <w:pStyle w:val="Nessunaspaziatura"/>
            </w:pPr>
            <w:r>
              <w:pict>
                <v:group id="_x0000_s1114" style="width:183.65pt;height:18.5pt;mso-position-horizontal-relative:char;mso-position-vertical-relative:line" coordorigin="671,11589" coordsize="3673,37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15" type="#_x0000_t32" style="position:absolute;left:1619;top:11959;width:2723;height:0;rotation:180" o:connectortype="straight" strokecolor="#438086 [3205]" strokeweight="1.5pt"/>
                  <v:shape id="_x0000_s1116" type="#_x0000_t32" style="position:absolute;left:1621;top:11697;width:2723;height:0;rotation:180" o:connectortype="straight" strokecolor="#438086 [3205]" strokeweight="3pt"/>
                  <v:shape id="_x0000_s1117" type="#_x0000_t32" style="position:absolute;left:1619;top:11589;width:2723;height:0;rotation:180" o:connectortype="straight" strokecolor="#438086 [3205]" strokeweight=".5pt"/>
                  <v:shape id="_x0000_s1118" type="#_x0000_t32" style="position:absolute;left:671;top:11897;width:3666;height:0;rotation:180" o:connectortype="straight" strokecolor="#438086 [3205]"/>
                  <v:shape id="_x0000_s1119" type="#_x0000_t32" style="position:absolute;left:677;top:11764;width:3666;height:0;rotation:180" o:connectortype="straight" strokecolor="#438086 [3205]" strokeweight=".25pt"/>
                  <w10:wrap type="none" anchorx="margin" anchory="page"/>
                  <w10:anchorlock/>
                </v:group>
              </w:pict>
            </w:r>
          </w:p>
        </w:tc>
        <w:tc>
          <w:tcPr>
            <w:tcW w:w="5249" w:type="dxa"/>
            <w:gridSpan w:val="2"/>
            <w:vAlign w:val="center"/>
          </w:tcPr>
          <w:p w:rsidR="00FE5003" w:rsidRDefault="00FE5003" w:rsidP="00FE5003">
            <w:pPr>
              <w:pStyle w:val="Nessunaspaziatura"/>
            </w:pPr>
          </w:p>
        </w:tc>
      </w:tr>
      <w:tr w:rsidR="00FE5003" w:rsidTr="00FE5003">
        <w:trPr>
          <w:trHeight w:val="1800"/>
        </w:trPr>
        <w:tc>
          <w:tcPr>
            <w:tcW w:w="9301" w:type="dxa"/>
            <w:gridSpan w:val="4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="00FE5003" w:rsidRDefault="00D24402" w:rsidP="00FE5003">
            <w:pPr>
              <w:pStyle w:val="Nessunaspaziatura"/>
              <w:rPr>
                <w:rFonts w:asciiTheme="majorHAnsi" w:eastAsiaTheme="majorEastAsia" w:hAnsiTheme="majorHAnsi" w:cstheme="majorBidi"/>
                <w:color w:val="3E3E67" w:themeColor="accent1" w:themeShade="BF"/>
                <w:sz w:val="72"/>
                <w:szCs w:val="72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3E3E67" w:themeColor="accent1" w:themeShade="BF"/>
                  <w:sz w:val="72"/>
                  <w:szCs w:val="72"/>
                </w:rPr>
                <w:alias w:val="Titolo"/>
                <w:id w:val="220683848"/>
                <w:placeholder>
                  <w:docPart w:val="EDB75FB0BCF44F6E823A48DD0A8F1939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FE5003">
                  <w:rPr>
                    <w:rFonts w:asciiTheme="majorHAnsi" w:eastAsiaTheme="majorEastAsia" w:hAnsiTheme="majorHAnsi" w:cstheme="majorBidi"/>
                    <w:color w:val="3E3E67" w:themeColor="accent1" w:themeShade="BF"/>
                    <w:sz w:val="72"/>
                    <w:szCs w:val="72"/>
                  </w:rPr>
                  <w:t>Regolamento Fantacalcio</w:t>
                </w:r>
              </w:sdtContent>
            </w:sdt>
          </w:p>
          <w:p w:rsidR="00FE5003" w:rsidRDefault="00D24402" w:rsidP="00411DF3">
            <w:pPr>
              <w:pStyle w:val="Nessunaspaziatura"/>
              <w:rPr>
                <w:iCs/>
              </w:rPr>
            </w:pPr>
            <w:sdt>
              <w:sdtPr>
                <w:rPr>
                  <w:i/>
                  <w:iCs/>
                  <w:color w:val="424456" w:themeColor="text2"/>
                  <w:sz w:val="28"/>
                  <w:szCs w:val="28"/>
                </w:rPr>
                <w:alias w:val="Sottotitolo"/>
                <w:id w:val="220683832"/>
                <w:placeholder>
                  <w:docPart w:val="0846C955D2CC4634818DE225D7ED6711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r w:rsidR="00AE34B1">
                  <w:rPr>
                    <w:i/>
                    <w:iCs/>
                    <w:color w:val="424456" w:themeColor="text2"/>
                    <w:sz w:val="28"/>
                    <w:szCs w:val="28"/>
                  </w:rPr>
                  <w:t xml:space="preserve">RETTIIFICA - </w:t>
                </w:r>
                <w:r w:rsidR="00FE5003">
                  <w:rPr>
                    <w:i/>
                    <w:iCs/>
                    <w:color w:val="424456" w:themeColor="text2"/>
                    <w:sz w:val="28"/>
                    <w:szCs w:val="28"/>
                  </w:rPr>
                  <w:t>Stagione 20</w:t>
                </w:r>
                <w:r w:rsidR="00055A89">
                  <w:rPr>
                    <w:i/>
                    <w:iCs/>
                    <w:color w:val="424456" w:themeColor="text2"/>
                    <w:sz w:val="28"/>
                    <w:szCs w:val="28"/>
                  </w:rPr>
                  <w:t>1</w:t>
                </w:r>
                <w:r w:rsidR="00411DF3">
                  <w:rPr>
                    <w:i/>
                    <w:iCs/>
                    <w:color w:val="424456" w:themeColor="text2"/>
                    <w:sz w:val="28"/>
                    <w:szCs w:val="28"/>
                  </w:rPr>
                  <w:t>7</w:t>
                </w:r>
                <w:r w:rsidR="00FE5003">
                  <w:rPr>
                    <w:i/>
                    <w:iCs/>
                    <w:color w:val="424456" w:themeColor="text2"/>
                    <w:sz w:val="28"/>
                    <w:szCs w:val="28"/>
                  </w:rPr>
                  <w:t xml:space="preserve"> / 201</w:t>
                </w:r>
                <w:r w:rsidR="00411DF3">
                  <w:rPr>
                    <w:i/>
                    <w:iCs/>
                    <w:color w:val="424456" w:themeColor="text2"/>
                    <w:sz w:val="28"/>
                    <w:szCs w:val="28"/>
                  </w:rPr>
                  <w:t>8</w:t>
                </w:r>
              </w:sdtContent>
            </w:sdt>
          </w:p>
        </w:tc>
      </w:tr>
      <w:tr w:rsidR="00FE5003" w:rsidTr="00FE5003">
        <w:tc>
          <w:tcPr>
            <w:tcW w:w="1054" w:type="dxa"/>
            <w:vAlign w:val="center"/>
          </w:tcPr>
          <w:p w:rsidR="00FE5003" w:rsidRDefault="00FE5003" w:rsidP="00FE5003">
            <w:pPr>
              <w:pStyle w:val="Nessunaspaziatura"/>
            </w:pPr>
          </w:p>
        </w:tc>
        <w:tc>
          <w:tcPr>
            <w:tcW w:w="4236" w:type="dxa"/>
            <w:gridSpan w:val="2"/>
            <w:vAlign w:val="center"/>
          </w:tcPr>
          <w:p w:rsidR="00FE5003" w:rsidRDefault="00FE5003" w:rsidP="00FE5003">
            <w:pPr>
              <w:pStyle w:val="Nessunaspaziatura"/>
            </w:pPr>
          </w:p>
        </w:tc>
        <w:tc>
          <w:tcPr>
            <w:tcW w:w="4011" w:type="dxa"/>
            <w:vAlign w:val="center"/>
          </w:tcPr>
          <w:p w:rsidR="00FE5003" w:rsidRDefault="00D24402" w:rsidP="00FE5003">
            <w:pPr>
              <w:pStyle w:val="Nessunaspaziatura"/>
            </w:pPr>
            <w:r>
              <w:pict>
                <v:group id="_x0000_s1106" style="width:184.9pt;height:21.75pt;mso-position-horizontal-relative:char;mso-position-vertical-relative:line" coordorigin="7967,13811" coordsize="3698,435" o:allowincell="f">
                  <v:shape id="_x0000_s1107" type="#_x0000_t32" style="position:absolute;left:7978;top:13811;width:3686;height:0" o:connectortype="straight" strokecolor="#438086 [3205]" strokeweight="3pt"/>
                  <v:shape id="_x0000_s1108" type="#_x0000_t32" style="position:absolute;left:7967;top:14117;width:1722;height:0" o:connectortype="straight" strokecolor="#438086 [3205]" strokeweight="2.25pt"/>
                  <v:shape id="_x0000_s1109" type="#_x0000_t32" style="position:absolute;left:8936;top:14246;width:2723;height:0;rotation:180" o:connectortype="straight" strokecolor="#438086 [3205]" strokeweight="1.5pt"/>
                  <v:shape id="_x0000_s1110" type="#_x0000_t32" style="position:absolute;left:8942;top:13984;width:2723;height:0;rotation:180" o:connectortype="straight" strokecolor="#438086 [3205]" strokeweight="3pt"/>
                  <v:shape id="_x0000_s1111" type="#_x0000_t32" style="position:absolute;left:8942;top:13876;width:2713;height:1;flip:x y" o:connectortype="straight" strokecolor="#438086 [3205]" strokeweight=".5pt"/>
                  <v:shape id="_x0000_s1112" type="#_x0000_t32" style="position:absolute;left:7967;top:14184;width:3686;height:0;rotation:180" o:connectortype="straight" strokecolor="#438086 [3205]"/>
                  <v:shape id="_x0000_s1113" type="#_x0000_t32" style="position:absolute;left:7969;top:14051;width:3686;height:0;rotation:180" o:connectortype="straight" strokecolor="#438086 [3205]" strokeweight=".25pt"/>
                  <w10:wrap type="none" anchorx="margin" anchory="margin"/>
                  <w10:anchorlock/>
                </v:group>
              </w:pict>
            </w:r>
          </w:p>
        </w:tc>
      </w:tr>
      <w:tr w:rsidR="00FE5003" w:rsidTr="00FE5003">
        <w:tc>
          <w:tcPr>
            <w:tcW w:w="1054" w:type="dxa"/>
            <w:vAlign w:val="center"/>
          </w:tcPr>
          <w:p w:rsidR="00FE5003" w:rsidRDefault="00FE5003" w:rsidP="00FE5003">
            <w:pPr>
              <w:pStyle w:val="Nessunaspaziatura"/>
            </w:pPr>
          </w:p>
        </w:tc>
        <w:tc>
          <w:tcPr>
            <w:tcW w:w="4236" w:type="dxa"/>
            <w:gridSpan w:val="2"/>
            <w:vAlign w:val="center"/>
          </w:tcPr>
          <w:p w:rsidR="00FE5003" w:rsidRDefault="00FE5003" w:rsidP="00FE5003">
            <w:pPr>
              <w:pStyle w:val="Nessunaspaziatura"/>
            </w:pPr>
          </w:p>
          <w:p w:rsidR="0056102A" w:rsidRDefault="0056102A" w:rsidP="00FE5003">
            <w:pPr>
              <w:pStyle w:val="Nessunaspaziatura"/>
            </w:pPr>
          </w:p>
        </w:tc>
        <w:tc>
          <w:tcPr>
            <w:tcW w:w="4011" w:type="dxa"/>
            <w:vAlign w:val="center"/>
          </w:tcPr>
          <w:p w:rsidR="00FE5003" w:rsidRDefault="00D24402" w:rsidP="00FE5003">
            <w:pPr>
              <w:pStyle w:val="Nessunaspaziatura"/>
            </w:pPr>
            <w:sdt>
              <w:sdtPr>
                <w:rPr>
                  <w:color w:val="424456" w:themeColor="text2"/>
                </w:rPr>
                <w:alias w:val="Autore"/>
                <w:id w:val="81130488"/>
                <w:placeholder>
                  <w:docPart w:val="156EA9CBC3EA4E17A37E694873A3F2E1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r w:rsidR="00FE5003">
                  <w:rPr>
                    <w:color w:val="424456" w:themeColor="text2"/>
                  </w:rPr>
                  <w:t>Amministratore di Lega - GM</w:t>
                </w:r>
              </w:sdtContent>
            </w:sdt>
          </w:p>
        </w:tc>
      </w:tr>
    </w:tbl>
    <w:sdt>
      <w:sdtPr>
        <w:id w:val="780446891"/>
        <w:docPartObj>
          <w:docPartGallery w:val="Cover Pages"/>
          <w:docPartUnique/>
        </w:docPartObj>
      </w:sdtPr>
      <w:sdtContent>
        <w:p w:rsidR="009131F3" w:rsidRDefault="00A42929">
          <w:pPr>
            <w:rPr>
              <w:rFonts w:asciiTheme="majorHAnsi" w:hAnsiTheme="majorHAnsi"/>
              <w:color w:val="53548A" w:themeColor="accent1"/>
              <w:sz w:val="56"/>
              <w:szCs w:val="56"/>
            </w:rPr>
          </w:pPr>
          <w:r>
            <w:br w:type="page"/>
          </w:r>
        </w:p>
      </w:sdtContent>
    </w:sdt>
    <w:sdt>
      <w:sdtPr>
        <w:id w:val="22357083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:rsidR="009131F3" w:rsidRDefault="00FE5003">
          <w:pPr>
            <w:pStyle w:val="Titolo"/>
          </w:pPr>
          <w:r>
            <w:t>Regolamento Fantacalcio</w:t>
          </w:r>
        </w:p>
      </w:sdtContent>
    </w:sdt>
    <w:sdt>
      <w:sdtPr>
        <w:id w:val="22357081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:rsidR="009131F3" w:rsidRDefault="00411DF3">
          <w:pPr>
            <w:pStyle w:val="Sottotitolo"/>
            <w:rPr>
              <w:i w:val="0"/>
              <w:color w:val="53548A" w:themeColor="accent1"/>
              <w:sz w:val="20"/>
              <w:szCs w:val="20"/>
            </w:rPr>
          </w:pPr>
          <w:r>
            <w:t>RETTIIFICA - Stagione 2017 / 2018</w:t>
          </w:r>
        </w:p>
      </w:sdtContent>
    </w:sdt>
    <w:p w:rsidR="00AE34B1" w:rsidRDefault="00411DF3" w:rsidP="00AE34B1">
      <w:pPr>
        <w:autoSpaceDE w:val="0"/>
        <w:autoSpaceDN w:val="0"/>
        <w:adjustRightInd w:val="0"/>
        <w:spacing w:after="0" w:line="240" w:lineRule="auto"/>
        <w:rPr>
          <w:rFonts w:ascii="Georgia" w:eastAsiaTheme="minorHAnsi" w:hAnsi="Georgia" w:cs="Georgia"/>
          <w:b/>
          <w:bCs/>
          <w:color w:val="438187"/>
          <w:sz w:val="28"/>
          <w:szCs w:val="28"/>
        </w:rPr>
      </w:pPr>
      <w:r>
        <w:rPr>
          <w:rFonts w:ascii="Georgia" w:eastAsiaTheme="minorHAnsi" w:hAnsi="Georgia" w:cs="Georgia"/>
          <w:b/>
          <w:bCs/>
          <w:color w:val="438187"/>
          <w:sz w:val="28"/>
          <w:szCs w:val="28"/>
        </w:rPr>
        <w:t>Riduzione Conferme</w:t>
      </w:r>
    </w:p>
    <w:p w:rsidR="00411DF3" w:rsidRPr="00411DF3" w:rsidRDefault="00411DF3" w:rsidP="00411DF3">
      <w:pPr>
        <w:spacing w:before="100" w:beforeAutospacing="1" w:after="100" w:afterAutospacing="1"/>
      </w:pPr>
      <w:r w:rsidRPr="00411DF3">
        <w:rPr>
          <w:bCs/>
        </w:rPr>
        <w:t> La proposta votata è stata la seguente. Per quanto il numero delle riconferme da ora è il seguente:</w:t>
      </w:r>
    </w:p>
    <w:p w:rsidR="00411DF3" w:rsidRDefault="00411DF3" w:rsidP="00411DF3">
      <w:pPr>
        <w:spacing w:before="100" w:beforeAutospacing="1" w:after="100" w:afterAutospacing="1"/>
      </w:pPr>
      <w:r>
        <w:rPr>
          <w:b/>
          <w:bCs/>
        </w:rPr>
        <w:t>1) Proposta Montesi - Sabatini</w:t>
      </w:r>
    </w:p>
    <w:p w:rsidR="00411DF3" w:rsidRDefault="00411DF3" w:rsidP="00411DF3">
      <w:pPr>
        <w:spacing w:before="100" w:beforeAutospacing="1" w:after="100" w:afterAutospacing="1"/>
      </w:pPr>
      <w:r>
        <w:t>1 e 2 posto: portiere 1 centrocampisti 2 attaccanti 2</w:t>
      </w:r>
      <w:r>
        <w:br/>
        <w:t>3 e 4 posto: difensore 1 centrocampisti 2 attaccante 1</w:t>
      </w:r>
      <w:r>
        <w:br/>
        <w:t>5 e 6 posto: difensori 2 centrocampisti 1 attaccante 1</w:t>
      </w:r>
      <w:r>
        <w:br/>
        <w:t>7 e 8 posto: difensore 1 centrocampista 1 attaccante 1</w:t>
      </w:r>
      <w:r>
        <w:br/>
        <w:t>9 e 10 posto: portiere 1 difensore 1 centrocampista 1</w:t>
      </w:r>
    </w:p>
    <w:p w:rsidR="00AE34B1" w:rsidRDefault="00AE34B1" w:rsidP="00AE34B1">
      <w:pPr>
        <w:autoSpaceDE w:val="0"/>
        <w:autoSpaceDN w:val="0"/>
        <w:adjustRightInd w:val="0"/>
        <w:spacing w:after="0" w:line="240" w:lineRule="auto"/>
        <w:rPr>
          <w:rFonts w:ascii="Georgia" w:eastAsiaTheme="minorHAnsi" w:hAnsi="Georgia" w:cs="Georgia"/>
          <w:b/>
          <w:bCs/>
          <w:color w:val="438187"/>
          <w:sz w:val="28"/>
          <w:szCs w:val="28"/>
        </w:rPr>
      </w:pPr>
    </w:p>
    <w:p w:rsidR="00411DF3" w:rsidRDefault="00411DF3" w:rsidP="00AE34B1">
      <w:pPr>
        <w:autoSpaceDE w:val="0"/>
        <w:autoSpaceDN w:val="0"/>
        <w:adjustRightInd w:val="0"/>
        <w:spacing w:after="0" w:line="240" w:lineRule="auto"/>
        <w:rPr>
          <w:rFonts w:ascii="Georgia" w:eastAsiaTheme="minorHAnsi" w:hAnsi="Georgia" w:cs="Georgia"/>
          <w:b/>
          <w:bCs/>
          <w:color w:val="438187"/>
          <w:sz w:val="28"/>
          <w:szCs w:val="28"/>
        </w:rPr>
      </w:pPr>
      <w:r>
        <w:rPr>
          <w:rFonts w:ascii="Georgia" w:eastAsiaTheme="minorHAnsi" w:hAnsi="Georgia" w:cs="Georgia"/>
          <w:b/>
          <w:bCs/>
          <w:color w:val="438187"/>
          <w:sz w:val="28"/>
          <w:szCs w:val="28"/>
        </w:rPr>
        <w:t>NOTA: Altre Votazioni</w:t>
      </w:r>
    </w:p>
    <w:p w:rsidR="00411DF3" w:rsidRDefault="00411DF3" w:rsidP="00AE34B1">
      <w:pPr>
        <w:autoSpaceDE w:val="0"/>
        <w:autoSpaceDN w:val="0"/>
        <w:adjustRightInd w:val="0"/>
        <w:spacing w:after="0" w:line="240" w:lineRule="auto"/>
        <w:rPr>
          <w:rFonts w:ascii="Georgia" w:eastAsiaTheme="minorHAnsi" w:hAnsi="Georgia" w:cs="Georgia"/>
          <w:b/>
          <w:bCs/>
          <w:color w:val="438187"/>
          <w:sz w:val="28"/>
          <w:szCs w:val="28"/>
        </w:rPr>
      </w:pPr>
    </w:p>
    <w:p w:rsidR="00411DF3" w:rsidRDefault="00411DF3" w:rsidP="00AE34B1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411DF3">
        <w:rPr>
          <w:bCs/>
        </w:rPr>
        <w:t>La proposta</w:t>
      </w:r>
      <w:r>
        <w:rPr>
          <w:bCs/>
        </w:rPr>
        <w:t xml:space="preserve"> per l'incremento dei cartellini non ha trovato una maggioranza per quanto non è stato variato nulla a riguardo.</w:t>
      </w:r>
    </w:p>
    <w:p w:rsidR="00411DF3" w:rsidRDefault="00411DF3" w:rsidP="00AE34B1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Esisto votazioni:</w:t>
      </w:r>
    </w:p>
    <w:p w:rsidR="00411DF3" w:rsidRPr="00411DF3" w:rsidRDefault="00411DF3" w:rsidP="00411DF3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411DF3" w:rsidRPr="00411DF3" w:rsidRDefault="00411DF3" w:rsidP="00411DF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411DF3">
        <w:rPr>
          <w:b/>
          <w:bCs/>
        </w:rPr>
        <w:t>1) Proposta Montesi - Sabatini (4 VOTI)</w:t>
      </w:r>
    </w:p>
    <w:p w:rsidR="00411DF3" w:rsidRPr="00411DF3" w:rsidRDefault="00411DF3" w:rsidP="00411DF3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411DF3">
        <w:rPr>
          <w:bCs/>
        </w:rPr>
        <w:t>Cartellino di un giocatore che viene confermato e non cambia squadra:</w:t>
      </w:r>
    </w:p>
    <w:p w:rsidR="00411DF3" w:rsidRPr="00411DF3" w:rsidRDefault="00411DF3" w:rsidP="00411DF3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411DF3">
        <w:rPr>
          <w:bCs/>
        </w:rPr>
        <w:t xml:space="preserve">Portiere + 3 </w:t>
      </w:r>
      <w:proofErr w:type="spellStart"/>
      <w:r w:rsidRPr="00411DF3">
        <w:rPr>
          <w:bCs/>
        </w:rPr>
        <w:t>fml</w:t>
      </w:r>
      <w:proofErr w:type="spellEnd"/>
      <w:r w:rsidRPr="00411DF3">
        <w:rPr>
          <w:bCs/>
        </w:rPr>
        <w:t xml:space="preserve"> </w:t>
      </w:r>
    </w:p>
    <w:p w:rsidR="00411DF3" w:rsidRPr="00411DF3" w:rsidRDefault="00411DF3" w:rsidP="00411DF3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411DF3">
        <w:rPr>
          <w:bCs/>
        </w:rPr>
        <w:t xml:space="preserve">Difensore +3 </w:t>
      </w:r>
      <w:proofErr w:type="spellStart"/>
      <w:r w:rsidRPr="00411DF3">
        <w:rPr>
          <w:bCs/>
        </w:rPr>
        <w:t>fml</w:t>
      </w:r>
      <w:proofErr w:type="spellEnd"/>
    </w:p>
    <w:p w:rsidR="00411DF3" w:rsidRPr="00411DF3" w:rsidRDefault="00411DF3" w:rsidP="00411DF3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411DF3">
        <w:rPr>
          <w:bCs/>
        </w:rPr>
        <w:t>Centrocampista +6fml</w:t>
      </w:r>
    </w:p>
    <w:p w:rsidR="00411DF3" w:rsidRPr="00411DF3" w:rsidRDefault="00411DF3" w:rsidP="00411DF3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411DF3">
        <w:rPr>
          <w:bCs/>
        </w:rPr>
        <w:t xml:space="preserve">Attaccante +12 </w:t>
      </w:r>
      <w:proofErr w:type="spellStart"/>
      <w:r w:rsidRPr="00411DF3">
        <w:rPr>
          <w:bCs/>
        </w:rPr>
        <w:t>fml</w:t>
      </w:r>
      <w:proofErr w:type="spellEnd"/>
    </w:p>
    <w:p w:rsidR="00411DF3" w:rsidRPr="00411DF3" w:rsidRDefault="00411DF3" w:rsidP="00411DF3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411DF3">
        <w:rPr>
          <w:bCs/>
        </w:rPr>
        <w:t xml:space="preserve"> </w:t>
      </w:r>
    </w:p>
    <w:p w:rsidR="00411DF3" w:rsidRPr="00411DF3" w:rsidRDefault="00411DF3" w:rsidP="00411DF3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411DF3">
        <w:rPr>
          <w:bCs/>
        </w:rPr>
        <w:t xml:space="preserve">Nota: In casi di cambio ruolo del giocatore l'incremento per la conferma sia pari ai </w:t>
      </w:r>
      <w:proofErr w:type="spellStart"/>
      <w:r w:rsidRPr="00411DF3">
        <w:rPr>
          <w:bCs/>
        </w:rPr>
        <w:t>fm</w:t>
      </w:r>
      <w:proofErr w:type="spellEnd"/>
      <w:r w:rsidRPr="00411DF3">
        <w:rPr>
          <w:bCs/>
        </w:rPr>
        <w:t xml:space="preserve"> del ruolo della nuova stagione (confermato nel ruolo precedente).</w:t>
      </w:r>
    </w:p>
    <w:p w:rsidR="00411DF3" w:rsidRPr="00411DF3" w:rsidRDefault="00411DF3" w:rsidP="00411DF3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411DF3">
        <w:rPr>
          <w:bCs/>
        </w:rPr>
        <w:t>Nota2: L'impossibilità di scambiare il giocatore al terzo anno resta.</w:t>
      </w:r>
    </w:p>
    <w:p w:rsidR="00411DF3" w:rsidRPr="00411DF3" w:rsidRDefault="00411DF3" w:rsidP="00411DF3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411DF3">
        <w:rPr>
          <w:bCs/>
        </w:rPr>
        <w:t xml:space="preserve"> </w:t>
      </w:r>
    </w:p>
    <w:p w:rsidR="00411DF3" w:rsidRPr="00411DF3" w:rsidRDefault="00411DF3" w:rsidP="00411DF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411DF3">
        <w:rPr>
          <w:b/>
          <w:bCs/>
        </w:rPr>
        <w:t xml:space="preserve">2) Proposta </w:t>
      </w:r>
      <w:proofErr w:type="spellStart"/>
      <w:r w:rsidRPr="00411DF3">
        <w:rPr>
          <w:b/>
          <w:bCs/>
        </w:rPr>
        <w:t>Lanini</w:t>
      </w:r>
      <w:proofErr w:type="spellEnd"/>
      <w:r w:rsidRPr="00411DF3">
        <w:rPr>
          <w:b/>
          <w:bCs/>
        </w:rPr>
        <w:t xml:space="preserve"> (4 VOTI)</w:t>
      </w:r>
    </w:p>
    <w:p w:rsidR="00411DF3" w:rsidRPr="00411DF3" w:rsidRDefault="00411DF3" w:rsidP="00411DF3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411DF3">
        <w:rPr>
          <w:bCs/>
        </w:rPr>
        <w:t xml:space="preserve">Il 3° anno ha un aumento "consistente" (di 10, 20, 30 e 40 FM per i ruoli di POR., </w:t>
      </w:r>
      <w:proofErr w:type="spellStart"/>
      <w:r w:rsidRPr="00411DF3">
        <w:rPr>
          <w:bCs/>
        </w:rPr>
        <w:t>DIF</w:t>
      </w:r>
      <w:proofErr w:type="spellEnd"/>
      <w:r w:rsidRPr="00411DF3">
        <w:rPr>
          <w:bCs/>
        </w:rPr>
        <w:t xml:space="preserve">., CENTR. e </w:t>
      </w:r>
      <w:proofErr w:type="spellStart"/>
      <w:r w:rsidRPr="00411DF3">
        <w:rPr>
          <w:bCs/>
        </w:rPr>
        <w:t>ATT</w:t>
      </w:r>
      <w:proofErr w:type="spellEnd"/>
      <w:r w:rsidRPr="00411DF3">
        <w:rPr>
          <w:bCs/>
        </w:rPr>
        <w:t>.) Mentre il primo rinnovo non influenza il costo del cartellino.</w:t>
      </w:r>
    </w:p>
    <w:p w:rsidR="00411DF3" w:rsidRPr="00411DF3" w:rsidRDefault="00411DF3" w:rsidP="00411DF3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411DF3">
        <w:rPr>
          <w:bCs/>
        </w:rPr>
        <w:t xml:space="preserve"> </w:t>
      </w:r>
    </w:p>
    <w:p w:rsidR="00411DF3" w:rsidRPr="00411DF3" w:rsidRDefault="00411DF3" w:rsidP="00411DF3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411DF3">
        <w:rPr>
          <w:bCs/>
        </w:rPr>
        <w:t>Nota: L'impossibilità di scambiare il giocatore al terzo anno resta.</w:t>
      </w:r>
    </w:p>
    <w:p w:rsidR="00411DF3" w:rsidRPr="00411DF3" w:rsidRDefault="00411DF3" w:rsidP="00411DF3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411DF3">
        <w:rPr>
          <w:bCs/>
        </w:rPr>
        <w:t xml:space="preserve"> </w:t>
      </w:r>
    </w:p>
    <w:p w:rsidR="00411DF3" w:rsidRPr="00411DF3" w:rsidRDefault="00411DF3" w:rsidP="00411DF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411DF3">
        <w:rPr>
          <w:b/>
          <w:bCs/>
        </w:rPr>
        <w:t>4) Nessun incremento dei cartellini al rinnovo (resta com'è ora) (1 VOTO)</w:t>
      </w:r>
    </w:p>
    <w:p w:rsidR="00411DF3" w:rsidRDefault="00411DF3" w:rsidP="00AE34B1">
      <w:pPr>
        <w:autoSpaceDE w:val="0"/>
        <w:autoSpaceDN w:val="0"/>
        <w:adjustRightInd w:val="0"/>
        <w:spacing w:after="0" w:line="240" w:lineRule="auto"/>
        <w:rPr>
          <w:rFonts w:ascii="Georgia" w:eastAsiaTheme="minorHAnsi" w:hAnsi="Georgia" w:cs="Georgia"/>
          <w:b/>
          <w:bCs/>
          <w:color w:val="438187"/>
          <w:sz w:val="28"/>
          <w:szCs w:val="28"/>
        </w:rPr>
      </w:pPr>
    </w:p>
    <w:p w:rsidR="00411DF3" w:rsidRPr="00411DF3" w:rsidRDefault="00411DF3" w:rsidP="00AE34B1">
      <w:pPr>
        <w:autoSpaceDE w:val="0"/>
        <w:autoSpaceDN w:val="0"/>
        <w:adjustRightInd w:val="0"/>
        <w:spacing w:after="0" w:line="240" w:lineRule="auto"/>
        <w:rPr>
          <w:rFonts w:ascii="Georgia" w:eastAsiaTheme="minorHAnsi" w:hAnsi="Georgia" w:cs="Georgia"/>
          <w:b/>
          <w:bCs/>
          <w:color w:val="438187"/>
          <w:sz w:val="28"/>
          <w:szCs w:val="28"/>
        </w:rPr>
      </w:pPr>
      <w:r w:rsidRPr="00411DF3">
        <w:rPr>
          <w:b/>
          <w:bCs/>
        </w:rPr>
        <w:t>Astenuti (1 VOTO)</w:t>
      </w:r>
    </w:p>
    <w:p w:rsidR="00411DF3" w:rsidRDefault="00411DF3" w:rsidP="00AE34B1">
      <w:pPr>
        <w:autoSpaceDE w:val="0"/>
        <w:autoSpaceDN w:val="0"/>
        <w:adjustRightInd w:val="0"/>
        <w:spacing w:after="0" w:line="240" w:lineRule="auto"/>
        <w:rPr>
          <w:rFonts w:ascii="Georgia" w:eastAsiaTheme="minorHAnsi" w:hAnsi="Georgia" w:cs="Georgia"/>
          <w:b/>
          <w:bCs/>
          <w:color w:val="438187"/>
          <w:sz w:val="28"/>
          <w:szCs w:val="28"/>
        </w:rPr>
      </w:pPr>
    </w:p>
    <w:p w:rsidR="00411DF3" w:rsidRDefault="00411DF3" w:rsidP="00AE34B1">
      <w:pPr>
        <w:autoSpaceDE w:val="0"/>
        <w:autoSpaceDN w:val="0"/>
        <w:adjustRightInd w:val="0"/>
        <w:spacing w:after="0" w:line="240" w:lineRule="auto"/>
        <w:rPr>
          <w:rFonts w:ascii="Georgia" w:eastAsiaTheme="minorHAnsi" w:hAnsi="Georgia" w:cs="Georgia"/>
          <w:b/>
          <w:bCs/>
          <w:color w:val="438187"/>
          <w:sz w:val="28"/>
          <w:szCs w:val="28"/>
        </w:rPr>
      </w:pPr>
    </w:p>
    <w:p w:rsidR="00411DF3" w:rsidRDefault="00411DF3" w:rsidP="00AE34B1">
      <w:pPr>
        <w:autoSpaceDE w:val="0"/>
        <w:autoSpaceDN w:val="0"/>
        <w:adjustRightInd w:val="0"/>
        <w:spacing w:after="0" w:line="240" w:lineRule="auto"/>
        <w:rPr>
          <w:rFonts w:ascii="Georgia" w:eastAsiaTheme="minorHAnsi" w:hAnsi="Georgia" w:cs="Georgia"/>
          <w:b/>
          <w:bCs/>
          <w:color w:val="438187"/>
          <w:sz w:val="28"/>
          <w:szCs w:val="28"/>
        </w:rPr>
      </w:pPr>
    </w:p>
    <w:p w:rsidR="00411DF3" w:rsidRDefault="00411DF3" w:rsidP="00AE34B1">
      <w:pPr>
        <w:autoSpaceDE w:val="0"/>
        <w:autoSpaceDN w:val="0"/>
        <w:adjustRightInd w:val="0"/>
        <w:spacing w:after="0" w:line="240" w:lineRule="auto"/>
        <w:rPr>
          <w:rFonts w:ascii="Georgia" w:eastAsiaTheme="minorHAnsi" w:hAnsi="Georgia" w:cs="Georgia"/>
          <w:b/>
          <w:bCs/>
          <w:color w:val="438187"/>
          <w:sz w:val="28"/>
          <w:szCs w:val="28"/>
        </w:rPr>
      </w:pPr>
    </w:p>
    <w:p w:rsidR="00965B82" w:rsidRPr="0099232F" w:rsidRDefault="00965B82" w:rsidP="008830B9">
      <w:pPr>
        <w:spacing w:after="0"/>
        <w:rPr>
          <w:color w:val="808080" w:themeColor="background1" w:themeShade="80"/>
        </w:rPr>
      </w:pPr>
      <w:r w:rsidRPr="0099232F">
        <w:rPr>
          <w:color w:val="808080" w:themeColor="background1" w:themeShade="80"/>
        </w:rPr>
        <w:lastRenderedPageBreak/>
        <w:t>Documento redatto dall’ amministratore di Lega G</w:t>
      </w:r>
      <w:r w:rsidR="0099232F">
        <w:rPr>
          <w:color w:val="808080" w:themeColor="background1" w:themeShade="80"/>
        </w:rPr>
        <w:t>.</w:t>
      </w:r>
      <w:r w:rsidRPr="0099232F">
        <w:rPr>
          <w:color w:val="808080" w:themeColor="background1" w:themeShade="80"/>
        </w:rPr>
        <w:t>M</w:t>
      </w:r>
      <w:r w:rsidR="0099232F">
        <w:rPr>
          <w:color w:val="808080" w:themeColor="background1" w:themeShade="80"/>
        </w:rPr>
        <w:t>.</w:t>
      </w:r>
      <w:r w:rsidR="00A04877">
        <w:rPr>
          <w:color w:val="808080" w:themeColor="background1" w:themeShade="80"/>
        </w:rPr>
        <w:t>, con la collaborazione del</w:t>
      </w:r>
      <w:r w:rsidR="0099232F">
        <w:rPr>
          <w:color w:val="808080" w:themeColor="background1" w:themeShade="80"/>
        </w:rPr>
        <w:t xml:space="preserve"> vice amministratore di L</w:t>
      </w:r>
      <w:r w:rsidRPr="0099232F">
        <w:rPr>
          <w:color w:val="808080" w:themeColor="background1" w:themeShade="80"/>
        </w:rPr>
        <w:t xml:space="preserve">ega </w:t>
      </w:r>
      <w:proofErr w:type="spellStart"/>
      <w:r w:rsidRPr="0099232F">
        <w:rPr>
          <w:color w:val="808080" w:themeColor="background1" w:themeShade="80"/>
        </w:rPr>
        <w:t>E</w:t>
      </w:r>
      <w:r w:rsidR="0099232F">
        <w:rPr>
          <w:color w:val="808080" w:themeColor="background1" w:themeShade="80"/>
        </w:rPr>
        <w:t>.</w:t>
      </w:r>
      <w:r w:rsidRPr="0099232F">
        <w:rPr>
          <w:color w:val="808080" w:themeColor="background1" w:themeShade="80"/>
        </w:rPr>
        <w:t>S</w:t>
      </w:r>
      <w:r w:rsidR="0099232F">
        <w:rPr>
          <w:color w:val="808080" w:themeColor="background1" w:themeShade="80"/>
        </w:rPr>
        <w:t>.</w:t>
      </w:r>
      <w:proofErr w:type="spellEnd"/>
      <w:r w:rsidRPr="0099232F">
        <w:rPr>
          <w:color w:val="808080" w:themeColor="background1" w:themeShade="80"/>
        </w:rPr>
        <w:t xml:space="preserve"> e  sottoposto a tutti i Presidenti delle 8 squadre appartenen</w:t>
      </w:r>
      <w:r w:rsidR="0099232F">
        <w:rPr>
          <w:color w:val="808080" w:themeColor="background1" w:themeShade="80"/>
        </w:rPr>
        <w:t>ti alla L</w:t>
      </w:r>
      <w:r w:rsidRPr="0099232F">
        <w:rPr>
          <w:color w:val="808080" w:themeColor="background1" w:themeShade="80"/>
        </w:rPr>
        <w:t xml:space="preserve">ega, che </w:t>
      </w:r>
      <w:r w:rsidR="00A04877">
        <w:rPr>
          <w:color w:val="808080" w:themeColor="background1" w:themeShade="80"/>
        </w:rPr>
        <w:t>dovranno infine sottoscriverlo per la sua entrata in vigore.</w:t>
      </w:r>
    </w:p>
    <w:p w:rsidR="00965B82" w:rsidRPr="0099232F" w:rsidRDefault="00965B82" w:rsidP="008830B9">
      <w:pPr>
        <w:spacing w:after="0"/>
        <w:rPr>
          <w:color w:val="808080" w:themeColor="background1" w:themeShade="80"/>
        </w:rPr>
      </w:pPr>
    </w:p>
    <w:p w:rsidR="00965B82" w:rsidRPr="0099232F" w:rsidRDefault="00965B82" w:rsidP="00965B82">
      <w:pPr>
        <w:spacing w:after="0"/>
        <w:rPr>
          <w:color w:val="808080" w:themeColor="background1" w:themeShade="80"/>
        </w:rPr>
      </w:pPr>
    </w:p>
    <w:p w:rsidR="00965B82" w:rsidRPr="0099232F" w:rsidRDefault="00965B82" w:rsidP="008830B9">
      <w:pPr>
        <w:spacing w:after="0"/>
        <w:rPr>
          <w:color w:val="808080" w:themeColor="background1" w:themeShade="80"/>
        </w:rPr>
      </w:pPr>
    </w:p>
    <w:p w:rsidR="0099232F" w:rsidRPr="0099232F" w:rsidRDefault="0099232F" w:rsidP="008830B9">
      <w:pPr>
        <w:spacing w:after="0"/>
        <w:rPr>
          <w:color w:val="808080" w:themeColor="background1" w:themeShade="80"/>
        </w:rPr>
      </w:pPr>
    </w:p>
    <w:p w:rsidR="0099232F" w:rsidRPr="0099232F" w:rsidRDefault="0099232F" w:rsidP="0099232F">
      <w:pPr>
        <w:spacing w:after="0"/>
        <w:ind w:left="5672" w:firstLine="709"/>
        <w:rPr>
          <w:color w:val="808080" w:themeColor="background1" w:themeShade="80"/>
        </w:rPr>
      </w:pPr>
      <w:r w:rsidRPr="0099232F">
        <w:rPr>
          <w:color w:val="808080" w:themeColor="background1" w:themeShade="80"/>
        </w:rPr>
        <w:t xml:space="preserve">ROMA il </w:t>
      </w:r>
      <w:r w:rsidR="00411DF3">
        <w:rPr>
          <w:color w:val="808080" w:themeColor="background1" w:themeShade="80"/>
        </w:rPr>
        <w:t xml:space="preserve">    26/09/2017</w:t>
      </w:r>
    </w:p>
    <w:sectPr w:rsidR="0099232F" w:rsidRPr="0099232F" w:rsidSect="00055A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276" w:right="1418" w:bottom="1418" w:left="1418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68B" w:rsidRDefault="0095668B">
      <w:r>
        <w:separator/>
      </w:r>
    </w:p>
    <w:p w:rsidR="0095668B" w:rsidRDefault="0095668B"/>
    <w:p w:rsidR="0095668B" w:rsidRDefault="0095668B"/>
    <w:p w:rsidR="0095668B" w:rsidRDefault="0095668B"/>
    <w:p w:rsidR="0095668B" w:rsidRDefault="0095668B"/>
  </w:endnote>
  <w:endnote w:type="continuationSeparator" w:id="0">
    <w:p w:rsidR="0095668B" w:rsidRDefault="0095668B">
      <w:r>
        <w:continuationSeparator/>
      </w:r>
    </w:p>
    <w:p w:rsidR="0095668B" w:rsidRDefault="0095668B"/>
    <w:p w:rsidR="0095668B" w:rsidRDefault="0095668B"/>
    <w:p w:rsidR="0095668B" w:rsidRDefault="0095668B"/>
    <w:p w:rsidR="0095668B" w:rsidRDefault="0095668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3C" w:rsidRDefault="00EF493C">
    <w:pPr>
      <w:jc w:val="right"/>
    </w:pPr>
  </w:p>
  <w:p w:rsidR="00EF493C" w:rsidRDefault="00D24402">
    <w:pPr>
      <w:jc w:val="right"/>
    </w:pPr>
    <w:fldSimple w:instr=" PAGE   \* MERGEFORMAT ">
      <w:r w:rsidR="00411DF3">
        <w:rPr>
          <w:noProof/>
        </w:rPr>
        <w:t>2</w:t>
      </w:r>
    </w:fldSimple>
    <w:r w:rsidR="00EF493C">
      <w:t xml:space="preserve"> </w:t>
    </w:r>
    <w:r w:rsidR="00EF493C">
      <w:rPr>
        <w:color w:val="A04DA3" w:themeColor="accent3"/>
      </w:rPr>
      <w:sym w:font="Wingdings 2" w:char="F097"/>
    </w:r>
    <w:r w:rsidR="00EF493C">
      <w:t xml:space="preserve"> </w:t>
    </w:r>
  </w:p>
  <w:p w:rsidR="00EF493C" w:rsidRDefault="00D24402">
    <w:pPr>
      <w:jc w:val="right"/>
    </w:pPr>
    <w:r>
      <w:pict>
        <v:group id="_x0000_s26647" style="width:183.3pt;height:3.55pt;mso-wrap-distance-left:0;mso-wrap-distance-right:0;mso-position-horizontal-relative:char;mso-position-vertical-relative:line" coordorigin="7606,15084" coordsize="3666,71" wrapcoords="5400 -4320 -89 12960 -89 17280 21689 17280 21689 -4320 5400 -4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6648" type="#_x0000_t32" style="position:absolute;left:8548;top:15084;width:2723;height:0;rotation:180" o:connectortype="straight" strokecolor="#438086 [3205]" strokeweight="1.5pt"/>
          <v:shape id="_x0000_s26649" type="#_x0000_t32" style="position:absolute;left:7606;top:15155;width:3666;height:0;rotation:180" o:connectortype="straight" strokecolor="#438086 [3205]" strokeweight=".25pt"/>
          <w10:wrap type="none" anchorx="margin"/>
          <w10:anchorlock/>
        </v:group>
      </w:pict>
    </w:r>
  </w:p>
  <w:p w:rsidR="00EF493C" w:rsidRDefault="00EF493C">
    <w:pPr>
      <w:pStyle w:val="Nessunaspaziatura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3C" w:rsidRDefault="00EF493C">
    <w:pPr>
      <w:jc w:val="right"/>
    </w:pPr>
  </w:p>
  <w:p w:rsidR="00EF493C" w:rsidRDefault="00D24402">
    <w:pPr>
      <w:jc w:val="right"/>
    </w:pPr>
    <w:fldSimple w:instr=" PAGE   \* MERGEFORMAT ">
      <w:r w:rsidR="00411DF3">
        <w:rPr>
          <w:noProof/>
        </w:rPr>
        <w:t>1</w:t>
      </w:r>
    </w:fldSimple>
    <w:r w:rsidR="00EF493C">
      <w:t xml:space="preserve"> </w:t>
    </w:r>
    <w:r w:rsidR="00EF493C">
      <w:rPr>
        <w:color w:val="A04DA3" w:themeColor="accent3"/>
      </w:rPr>
      <w:sym w:font="Wingdings 2" w:char="F097"/>
    </w:r>
    <w:r w:rsidR="00EF493C">
      <w:t xml:space="preserve"> </w:t>
    </w:r>
  </w:p>
  <w:p w:rsidR="00EF493C" w:rsidRDefault="00D24402">
    <w:pPr>
      <w:jc w:val="right"/>
    </w:pPr>
    <w:r>
      <w:pict>
        <v:group id="_x0000_s26644" style="width:183.3pt;height:3.55pt;mso-wrap-distance-left:0;mso-wrap-distance-right:0;mso-position-horizontal-relative:char;mso-position-vertical-relative:line" coordorigin="7606,15084" coordsize="3666,71" wrapcoords="5400 -4320 -89 12960 -89 17280 21689 17280 21689 -4320 5400 -4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6645" type="#_x0000_t32" style="position:absolute;left:8548;top:15084;width:2723;height:0;rotation:180" o:connectortype="straight" strokecolor="#438086 [3205]" strokeweight="1.5pt"/>
          <v:shape id="_x0000_s26646" type="#_x0000_t32" style="position:absolute;left:7606;top:15155;width:3666;height:0;rotation:180" o:connectortype="straight" strokecolor="#438086 [3205]" strokeweight=".25pt"/>
          <w10:wrap type="none" anchorx="margin"/>
          <w10:anchorlock/>
        </v:group>
      </w:pict>
    </w:r>
  </w:p>
  <w:p w:rsidR="00EF493C" w:rsidRDefault="00EF493C">
    <w:pPr>
      <w:pStyle w:val="Nessunaspaziatura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3C" w:rsidRDefault="00EF493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68B" w:rsidRDefault="0095668B">
      <w:r>
        <w:separator/>
      </w:r>
    </w:p>
    <w:p w:rsidR="0095668B" w:rsidRDefault="0095668B"/>
    <w:p w:rsidR="0095668B" w:rsidRDefault="0095668B"/>
    <w:p w:rsidR="0095668B" w:rsidRDefault="0095668B"/>
    <w:p w:rsidR="0095668B" w:rsidRDefault="0095668B"/>
  </w:footnote>
  <w:footnote w:type="continuationSeparator" w:id="0">
    <w:p w:rsidR="0095668B" w:rsidRDefault="0095668B">
      <w:r>
        <w:continuationSeparator/>
      </w:r>
    </w:p>
    <w:p w:rsidR="0095668B" w:rsidRDefault="0095668B"/>
    <w:p w:rsidR="0095668B" w:rsidRDefault="0095668B"/>
    <w:p w:rsidR="0095668B" w:rsidRDefault="0095668B"/>
    <w:p w:rsidR="0095668B" w:rsidRDefault="0095668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07790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EF493C" w:rsidRDefault="00EF493C">
        <w:pPr>
          <w:pStyle w:val="Intestazione"/>
          <w:pBdr>
            <w:bottom w:val="single" w:sz="4" w:space="0" w:color="auto"/>
          </w:pBdr>
        </w:pPr>
        <w:r>
          <w:t>Amministratore di Lega - GM</w:t>
        </w:r>
      </w:p>
    </w:sdtContent>
  </w:sdt>
  <w:p w:rsidR="00EF493C" w:rsidRDefault="00EF493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405452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EF493C" w:rsidRDefault="00EF493C">
        <w:pPr>
          <w:pStyle w:val="Intestazione"/>
          <w:pBdr>
            <w:bottom w:val="single" w:sz="4" w:space="0" w:color="auto"/>
          </w:pBdr>
          <w:jc w:val="right"/>
        </w:pPr>
        <w:r>
          <w:t>Amministratore di Lega - GM</w:t>
        </w:r>
      </w:p>
    </w:sdtContent>
  </w:sdt>
  <w:p w:rsidR="00EF493C" w:rsidRDefault="00EF493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3C" w:rsidRDefault="00EF493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A6D9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A46E6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B5E52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BA64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EA7C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326D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3A6B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0E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F4E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887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D11A9"/>
    <w:multiLevelType w:val="multilevel"/>
    <w:tmpl w:val="33B056D0"/>
    <w:numStyleLink w:val="ElencopuntatoTramonto"/>
  </w:abstractNum>
  <w:abstractNum w:abstractNumId="11">
    <w:nsid w:val="0C791CDD"/>
    <w:multiLevelType w:val="hybridMultilevel"/>
    <w:tmpl w:val="EFB21D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E14B28"/>
    <w:multiLevelType w:val="hybridMultilevel"/>
    <w:tmpl w:val="1CF41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DC38E4"/>
    <w:multiLevelType w:val="multilevel"/>
    <w:tmpl w:val="33B056D0"/>
    <w:numStyleLink w:val="ElencopuntatoTramonto"/>
  </w:abstractNum>
  <w:abstractNum w:abstractNumId="14">
    <w:nsid w:val="0EFA4BC1"/>
    <w:multiLevelType w:val="hybridMultilevel"/>
    <w:tmpl w:val="DA0A476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24B7CF1"/>
    <w:multiLevelType w:val="multilevel"/>
    <w:tmpl w:val="7AC6A14E"/>
    <w:styleLink w:val="ElenconumeratoTramonto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eastAsiaTheme="minorEastAsia" w:hAnsiTheme="minorHAnsi" w:cstheme="minorBidi" w:hint="default"/>
        <w:i w:val="0"/>
        <w:color w:val="A04DA3" w:themeColor="accent3"/>
        <w:sz w:val="20"/>
        <w:szCs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6">
    <w:nsid w:val="162B1850"/>
    <w:multiLevelType w:val="hybridMultilevel"/>
    <w:tmpl w:val="AFF24C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BE3A5C"/>
    <w:multiLevelType w:val="multilevel"/>
    <w:tmpl w:val="33B056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18">
    <w:nsid w:val="1A6C5517"/>
    <w:multiLevelType w:val="multilevel"/>
    <w:tmpl w:val="7AC6A14E"/>
    <w:numStyleLink w:val="ElenconumeratoTramonto"/>
  </w:abstractNum>
  <w:abstractNum w:abstractNumId="19">
    <w:nsid w:val="1DDE73E0"/>
    <w:multiLevelType w:val="multilevel"/>
    <w:tmpl w:val="33B056D0"/>
    <w:numStyleLink w:val="ElencopuntatoTramonto"/>
  </w:abstractNum>
  <w:abstractNum w:abstractNumId="20">
    <w:nsid w:val="1F67628B"/>
    <w:multiLevelType w:val="hybridMultilevel"/>
    <w:tmpl w:val="869456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1A0F72"/>
    <w:multiLevelType w:val="multilevel"/>
    <w:tmpl w:val="7AC6A14E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22">
    <w:nsid w:val="25B55050"/>
    <w:multiLevelType w:val="hybridMultilevel"/>
    <w:tmpl w:val="77C2A7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0170BC"/>
    <w:multiLevelType w:val="multilevel"/>
    <w:tmpl w:val="75049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8C1F36"/>
    <w:multiLevelType w:val="hybridMultilevel"/>
    <w:tmpl w:val="3AE83D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84D2ED82">
      <w:start w:val="1"/>
      <w:numFmt w:val="lowerLetter"/>
      <w:lvlText w:val="%2."/>
      <w:lvlJc w:val="left"/>
      <w:pPr>
        <w:ind w:left="2160" w:hanging="360"/>
      </w:pPr>
      <w:rPr>
        <w:color w:val="424456" w:themeColor="text2"/>
      </w:rPr>
    </w:lvl>
    <w:lvl w:ilvl="2" w:tplc="553E7D70">
      <w:start w:val="1"/>
      <w:numFmt w:val="lowerRoman"/>
      <w:lvlText w:val="%3."/>
      <w:lvlJc w:val="right"/>
      <w:pPr>
        <w:ind w:left="2880" w:hanging="180"/>
      </w:pPr>
      <w:rPr>
        <w:color w:val="424456" w:themeColor="text2"/>
      </w:rPr>
    </w:lvl>
    <w:lvl w:ilvl="3" w:tplc="DEE48288">
      <w:start w:val="1"/>
      <w:numFmt w:val="decimal"/>
      <w:lvlText w:val="%4."/>
      <w:lvlJc w:val="left"/>
      <w:pPr>
        <w:ind w:left="3600" w:hanging="360"/>
      </w:pPr>
      <w:rPr>
        <w:color w:val="424456" w:themeColor="text2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5E71CD9"/>
    <w:multiLevelType w:val="hybridMultilevel"/>
    <w:tmpl w:val="39D65854"/>
    <w:lvl w:ilvl="0" w:tplc="0752545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04DA3" w:themeColor="accent3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>
    <w:nsid w:val="36A80E22"/>
    <w:multiLevelType w:val="hybridMultilevel"/>
    <w:tmpl w:val="CF76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3D9C46A3"/>
    <w:multiLevelType w:val="multilevel"/>
    <w:tmpl w:val="33B056D0"/>
    <w:styleLink w:val="ElencopuntatoTramonto"/>
    <w:lvl w:ilvl="0">
      <w:start w:val="1"/>
      <w:numFmt w:val="bullet"/>
      <w:pStyle w:val="Puntoelenco1"/>
      <w:lvlText w:val=""/>
      <w:lvlJc w:val="left"/>
      <w:pPr>
        <w:ind w:left="216" w:hanging="216"/>
      </w:pPr>
      <w:rPr>
        <w:rFonts w:asciiTheme="minorHAnsi" w:eastAsiaTheme="minorEastAsia" w:hAnsi="Symbol" w:cstheme="minorBidi" w:hint="default"/>
        <w:b w:val="0"/>
        <w:i w:val="0"/>
        <w:color w:val="A04DA3" w:themeColor="accent3"/>
        <w:sz w:val="18"/>
        <w:szCs w:val="18"/>
      </w:rPr>
    </w:lvl>
    <w:lvl w:ilvl="1">
      <w:start w:val="1"/>
      <w:numFmt w:val="bullet"/>
      <w:pStyle w:val="Puntoelenco21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Puntoelenco31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28">
    <w:nsid w:val="40B17DB9"/>
    <w:multiLevelType w:val="hybridMultilevel"/>
    <w:tmpl w:val="A0BE2AD0"/>
    <w:lvl w:ilvl="0" w:tplc="C404584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325F64" w:themeColor="accent2" w:themeShade="BF"/>
        <w:sz w:val="18"/>
        <w:szCs w:val="18"/>
        <w:u w:val="none"/>
      </w:rPr>
    </w:lvl>
    <w:lvl w:ilvl="1" w:tplc="098C87B0">
      <w:start w:val="1"/>
      <w:numFmt w:val="lowerLetter"/>
      <w:lvlText w:val="%2."/>
      <w:lvlJc w:val="left"/>
      <w:pPr>
        <w:ind w:left="1440" w:hanging="360"/>
      </w:pPr>
      <w:rPr>
        <w:color w:val="438086" w:themeColor="accent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C57BC7"/>
    <w:multiLevelType w:val="hybridMultilevel"/>
    <w:tmpl w:val="5064A2F4"/>
    <w:lvl w:ilvl="0" w:tplc="BDC83AC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325F64" w:themeColor="accent2" w:themeShade="BF"/>
        <w:sz w:val="16"/>
        <w:szCs w:val="16"/>
      </w:rPr>
    </w:lvl>
    <w:lvl w:ilvl="1" w:tplc="E896886C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color w:val="438086" w:themeColor="accent2"/>
        <w:sz w:val="16"/>
        <w:szCs w:val="16"/>
      </w:rPr>
    </w:lvl>
    <w:lvl w:ilvl="2" w:tplc="13C0FDF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color w:val="83BBC1" w:themeColor="accent2" w:themeTint="99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48785B94"/>
    <w:multiLevelType w:val="multilevel"/>
    <w:tmpl w:val="33B056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31">
    <w:nsid w:val="4FE97563"/>
    <w:multiLevelType w:val="hybridMultilevel"/>
    <w:tmpl w:val="3324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2C24DD"/>
    <w:multiLevelType w:val="hybridMultilevel"/>
    <w:tmpl w:val="DD500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13934"/>
    <w:multiLevelType w:val="hybridMultilevel"/>
    <w:tmpl w:val="B86EE548"/>
    <w:lvl w:ilvl="0" w:tplc="4C1AF19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E8022B"/>
    <w:multiLevelType w:val="multilevel"/>
    <w:tmpl w:val="33B056D0"/>
    <w:numStyleLink w:val="ElencopuntatoTramonto"/>
  </w:abstractNum>
  <w:abstractNum w:abstractNumId="35">
    <w:nsid w:val="6F0D0B31"/>
    <w:multiLevelType w:val="multilevel"/>
    <w:tmpl w:val="7AC6A14E"/>
    <w:numStyleLink w:val="ElenconumeratoTramonto"/>
  </w:abstractNum>
  <w:abstractNum w:abstractNumId="36">
    <w:nsid w:val="72817FF1"/>
    <w:multiLevelType w:val="hybridMultilevel"/>
    <w:tmpl w:val="702CD21C"/>
    <w:lvl w:ilvl="0" w:tplc="0752545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04DA3" w:themeColor="accent3"/>
      </w:rPr>
    </w:lvl>
    <w:lvl w:ilvl="1" w:tplc="F4389890">
      <w:start w:val="1"/>
      <w:numFmt w:val="bullet"/>
      <w:lvlText w:val=""/>
      <w:lvlJc w:val="left"/>
      <w:pPr>
        <w:ind w:left="2160" w:hanging="360"/>
      </w:pPr>
      <w:rPr>
        <w:rFonts w:ascii="Wingdings" w:hAnsi="Wingdings" w:cs="Wingdings" w:hint="default"/>
        <w:color w:val="438086" w:themeColor="accent2"/>
        <w:sz w:val="12"/>
        <w:szCs w:val="12"/>
      </w:rPr>
    </w:lvl>
    <w:lvl w:ilvl="2" w:tplc="9A9E4A9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color w:val="53548A" w:themeColor="accent1"/>
        <w:sz w:val="16"/>
        <w:szCs w:val="16"/>
      </w:rPr>
    </w:lvl>
    <w:lvl w:ilvl="3" w:tplc="96863BB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16"/>
        <w:szCs w:val="16"/>
      </w:rPr>
    </w:lvl>
    <w:lvl w:ilvl="4" w:tplc="98987F98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>
    <w:nsid w:val="76740294"/>
    <w:multiLevelType w:val="multilevel"/>
    <w:tmpl w:val="33B056D0"/>
    <w:numStyleLink w:val="ElencopuntatoTramonto"/>
  </w:abstractNum>
  <w:abstractNum w:abstractNumId="38">
    <w:nsid w:val="76921C5B"/>
    <w:multiLevelType w:val="multilevel"/>
    <w:tmpl w:val="33B056D0"/>
    <w:numStyleLink w:val="ElencopuntatoTramonto"/>
  </w:abstractNum>
  <w:abstractNum w:abstractNumId="39">
    <w:nsid w:val="7E025C09"/>
    <w:multiLevelType w:val="multilevel"/>
    <w:tmpl w:val="33B056D0"/>
    <w:numStyleLink w:val="ElencopuntatoTramonto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8"/>
  </w:num>
  <w:num w:numId="13">
    <w:abstractNumId w:val="29"/>
  </w:num>
  <w:num w:numId="14">
    <w:abstractNumId w:val="25"/>
  </w:num>
  <w:num w:numId="15">
    <w:abstractNumId w:val="36"/>
  </w:num>
  <w:num w:numId="16">
    <w:abstractNumId w:val="24"/>
  </w:num>
  <w:num w:numId="17">
    <w:abstractNumId w:val="27"/>
  </w:num>
  <w:num w:numId="18">
    <w:abstractNumId w:val="13"/>
  </w:num>
  <w:num w:numId="19">
    <w:abstractNumId w:val="37"/>
  </w:num>
  <w:num w:numId="20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bullet"/>
        <w:lvlText w:val=""/>
        <w:lvlJc w:val="left"/>
        <w:pPr>
          <w:ind w:left="1196" w:hanging="216"/>
        </w:pPr>
        <w:rPr>
          <w:rFonts w:ascii="Symbol" w:hAnsi="Symbol" w:hint="default"/>
          <w:color w:val="53548A" w:themeColor="accent1"/>
          <w:sz w:val="18"/>
          <w:szCs w:val="18"/>
        </w:rPr>
      </w:lvl>
    </w:lvlOverride>
  </w:num>
  <w:num w:numId="21">
    <w:abstractNumId w:val="34"/>
    <w:lvlOverride w:ilvl="0">
      <w:lvl w:ilvl="0">
        <w:start w:val="1"/>
        <w:numFmt w:val="bullet"/>
        <w:lvlText w:val=""/>
        <w:lvlJc w:val="left"/>
        <w:pPr>
          <w:ind w:left="216" w:hanging="216"/>
        </w:pPr>
        <w:rPr>
          <w:rFonts w:ascii="Symbol" w:hAnsi="Symbol" w:hint="default"/>
          <w:b w:val="0"/>
          <w:i w:val="0"/>
          <w:color w:val="A04DA3" w:themeColor="accent3"/>
          <w:sz w:val="18"/>
          <w:szCs w:val="18"/>
        </w:rPr>
      </w:lvl>
    </w:lvlOverride>
  </w:num>
  <w:num w:numId="22">
    <w:abstractNumId w:val="15"/>
  </w:num>
  <w:num w:numId="23">
    <w:abstractNumId w:val="35"/>
  </w:num>
  <w:num w:numId="24">
    <w:abstractNumId w:val="18"/>
  </w:num>
  <w:num w:numId="25">
    <w:abstractNumId w:val="17"/>
  </w:num>
  <w:num w:numId="26">
    <w:abstractNumId w:val="10"/>
  </w:num>
  <w:num w:numId="27">
    <w:abstractNumId w:val="39"/>
  </w:num>
  <w:num w:numId="28">
    <w:abstractNumId w:val="30"/>
  </w:num>
  <w:num w:numId="29">
    <w:abstractNumId w:val="21"/>
  </w:num>
  <w:num w:numId="30">
    <w:abstractNumId w:val="19"/>
  </w:num>
  <w:num w:numId="31">
    <w:abstractNumId w:val="19"/>
  </w:num>
  <w:num w:numId="32">
    <w:abstractNumId w:val="19"/>
  </w:num>
  <w:num w:numId="33">
    <w:abstractNumId w:val="27"/>
  </w:num>
  <w:num w:numId="34">
    <w:abstractNumId w:val="15"/>
  </w:num>
  <w:num w:numId="35">
    <w:abstractNumId w:val="23"/>
  </w:num>
  <w:num w:numId="36">
    <w:abstractNumId w:val="20"/>
  </w:num>
  <w:num w:numId="37">
    <w:abstractNumId w:val="31"/>
  </w:num>
  <w:num w:numId="38">
    <w:abstractNumId w:val="22"/>
  </w:num>
  <w:num w:numId="39">
    <w:abstractNumId w:val="14"/>
  </w:num>
  <w:num w:numId="40">
    <w:abstractNumId w:val="32"/>
  </w:num>
  <w:num w:numId="41">
    <w:abstractNumId w:val="33"/>
  </w:num>
  <w:num w:numId="42">
    <w:abstractNumId w:val="16"/>
  </w:num>
  <w:num w:numId="43">
    <w:abstractNumId w:val="11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280"/>
  <w:evenAndOddHeaders/>
  <w:drawingGridHorizontalSpacing w:val="100"/>
  <w:displayHorizontalDrawingGridEvery w:val="2"/>
  <w:characterSpacingControl w:val="doNotCompress"/>
  <w:hdrShapeDefaults>
    <o:shapedefaults v:ext="edit" spidmax="26650" fillcolor="white">
      <v:fill color="white"/>
      <o:colormru v:ext="edit" colors="#334c4f,#79b5b0,#b77851,#d1e1e3,#066,#7ea8ac,#4e767a,#293d3f"/>
      <o:colormenu v:ext="edit" fillcolor="none [3215]" strokecolor="none [3215]"/>
    </o:shapedefaults>
    <o:shapelayout v:ext="edit">
      <o:idmap v:ext="edit" data="26"/>
      <o:rules v:ext="edit">
        <o:r id="V:Rule5" type="connector" idref="#_x0000_s26646"/>
        <o:r id="V:Rule6" type="connector" idref="#_x0000_s26648"/>
        <o:r id="V:Rule7" type="connector" idref="#_x0000_s26649"/>
        <o:r id="V:Rule8" type="connector" idref="#_x0000_s26645"/>
      </o:rules>
    </o:shapelayout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3C1DBD"/>
    <w:rsid w:val="00012C3A"/>
    <w:rsid w:val="00027A34"/>
    <w:rsid w:val="000354C4"/>
    <w:rsid w:val="00045125"/>
    <w:rsid w:val="00055A89"/>
    <w:rsid w:val="0009423C"/>
    <w:rsid w:val="000D1E38"/>
    <w:rsid w:val="000E76A7"/>
    <w:rsid w:val="001017FC"/>
    <w:rsid w:val="0014479F"/>
    <w:rsid w:val="00164ED1"/>
    <w:rsid w:val="0019215C"/>
    <w:rsid w:val="001A73A4"/>
    <w:rsid w:val="001E19B1"/>
    <w:rsid w:val="00214C14"/>
    <w:rsid w:val="00234518"/>
    <w:rsid w:val="00242CE5"/>
    <w:rsid w:val="00273A46"/>
    <w:rsid w:val="002B340D"/>
    <w:rsid w:val="002F28A7"/>
    <w:rsid w:val="00332BD4"/>
    <w:rsid w:val="0033616D"/>
    <w:rsid w:val="00341757"/>
    <w:rsid w:val="003626E6"/>
    <w:rsid w:val="003C1DBD"/>
    <w:rsid w:val="00403AE5"/>
    <w:rsid w:val="00411DF3"/>
    <w:rsid w:val="0046430C"/>
    <w:rsid w:val="00481AE8"/>
    <w:rsid w:val="004A24BD"/>
    <w:rsid w:val="004C3732"/>
    <w:rsid w:val="004C37E1"/>
    <w:rsid w:val="004F6703"/>
    <w:rsid w:val="00547301"/>
    <w:rsid w:val="00552A66"/>
    <w:rsid w:val="0056102A"/>
    <w:rsid w:val="006724C3"/>
    <w:rsid w:val="0069497B"/>
    <w:rsid w:val="006F6C9B"/>
    <w:rsid w:val="00701D57"/>
    <w:rsid w:val="007027BC"/>
    <w:rsid w:val="0073409E"/>
    <w:rsid w:val="007614CA"/>
    <w:rsid w:val="00782CFA"/>
    <w:rsid w:val="007C7E25"/>
    <w:rsid w:val="007D1F7E"/>
    <w:rsid w:val="007E5826"/>
    <w:rsid w:val="008035A5"/>
    <w:rsid w:val="008116A3"/>
    <w:rsid w:val="008800D6"/>
    <w:rsid w:val="008830B9"/>
    <w:rsid w:val="0090090E"/>
    <w:rsid w:val="009131F3"/>
    <w:rsid w:val="00924670"/>
    <w:rsid w:val="0095668B"/>
    <w:rsid w:val="00965B82"/>
    <w:rsid w:val="00967400"/>
    <w:rsid w:val="00987C6F"/>
    <w:rsid w:val="0099232F"/>
    <w:rsid w:val="009952D1"/>
    <w:rsid w:val="009D359A"/>
    <w:rsid w:val="00A00D56"/>
    <w:rsid w:val="00A04877"/>
    <w:rsid w:val="00A10B1A"/>
    <w:rsid w:val="00A11767"/>
    <w:rsid w:val="00A24B4F"/>
    <w:rsid w:val="00A34FAC"/>
    <w:rsid w:val="00A42929"/>
    <w:rsid w:val="00A575F5"/>
    <w:rsid w:val="00A57EC4"/>
    <w:rsid w:val="00AA119D"/>
    <w:rsid w:val="00AE2711"/>
    <w:rsid w:val="00AE34B1"/>
    <w:rsid w:val="00AF63FF"/>
    <w:rsid w:val="00B07C3E"/>
    <w:rsid w:val="00B13B15"/>
    <w:rsid w:val="00B177A2"/>
    <w:rsid w:val="00B40A27"/>
    <w:rsid w:val="00B43AA3"/>
    <w:rsid w:val="00BE7ACB"/>
    <w:rsid w:val="00C04B30"/>
    <w:rsid w:val="00C13912"/>
    <w:rsid w:val="00C74A33"/>
    <w:rsid w:val="00C96F5E"/>
    <w:rsid w:val="00CC777D"/>
    <w:rsid w:val="00CF30ED"/>
    <w:rsid w:val="00D24402"/>
    <w:rsid w:val="00D26A35"/>
    <w:rsid w:val="00D9272C"/>
    <w:rsid w:val="00DA5528"/>
    <w:rsid w:val="00DF0AFD"/>
    <w:rsid w:val="00E20C9F"/>
    <w:rsid w:val="00E33BB0"/>
    <w:rsid w:val="00E550EA"/>
    <w:rsid w:val="00E8650B"/>
    <w:rsid w:val="00EC63BA"/>
    <w:rsid w:val="00EF493C"/>
    <w:rsid w:val="00EF767E"/>
    <w:rsid w:val="00F05D5D"/>
    <w:rsid w:val="00F7450C"/>
    <w:rsid w:val="00F86219"/>
    <w:rsid w:val="00F92C6F"/>
    <w:rsid w:val="00F9713A"/>
    <w:rsid w:val="00FE5003"/>
    <w:rsid w:val="00FE6FEF"/>
    <w:rsid w:val="00FF4505"/>
  </w:rsids>
  <m:mathPr>
    <m:mathFont m:val="Cambria Math"/>
    <m:brkBin m:val="before"/>
    <m:brkBinSub m:val="--"/>
    <m:smallFrac m:val="off"/>
    <m:dispDef/>
    <m:lMargin m:val="1440"/>
    <m:rMargin m:val="144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50" fillcolor="white">
      <v:fill color="white"/>
      <o:colormru v:ext="edit" colors="#334c4f,#79b5b0,#b77851,#d1e1e3,#066,#7ea8ac,#4e767a,#293d3f"/>
      <o:colormenu v:ext="edit" fillcolor="none [3215]" strokecolor="none [3215]"/>
    </o:shapedefaults>
    <o:shapelayout v:ext="edit">
      <o:idmap v:ext="edit" data="1"/>
      <o:rules v:ext="edit">
        <o:r id="V:Rule13" type="connector" idref="#_x0000_s1119"/>
        <o:r id="V:Rule14" type="connector" idref="#_x0000_s1107"/>
        <o:r id="V:Rule15" type="connector" idref="#_x0000_s1117"/>
        <o:r id="V:Rule16" type="connector" idref="#_x0000_s1118"/>
        <o:r id="V:Rule17" type="connector" idref="#_x0000_s1113"/>
        <o:r id="V:Rule18" type="connector" idref="#_x0000_s1115"/>
        <o:r id="V:Rule19" type="connector" idref="#_x0000_s1110"/>
        <o:r id="V:Rule20" type="connector" idref="#_x0000_s1112"/>
        <o:r id="V:Rule21" type="connector" idref="#_x0000_s1109"/>
        <o:r id="V:Rule22" type="connector" idref="#_x0000_s1116"/>
        <o:r id="V:Rule23" type="connector" idref="#_x0000_s1111"/>
        <o:r id="V:Rule24" type="connector" idref="#_x0000_s1108"/>
      </o:rules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semiHidden="0" w:uiPriority="3" w:unhideWhenUsed="0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Revision" w:uiPriority="0" w:unhideWhenUsed="0"/>
    <w:lsdException w:name="List Paragraph" w:uiPriority="3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1F3"/>
    <w:rPr>
      <w:rFonts w:eastAsiaTheme="minorEastAsia" w:cstheme="minorBidi"/>
      <w:sz w:val="20"/>
      <w:szCs w:val="20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31F3"/>
    <w:pPr>
      <w:pBdr>
        <w:bottom w:val="single" w:sz="4" w:space="1" w:color="438086" w:themeColor="accent2"/>
      </w:pBdr>
      <w:spacing w:before="360" w:after="80"/>
      <w:outlineLvl w:val="0"/>
    </w:pPr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131F3"/>
    <w:pPr>
      <w:spacing w:after="0"/>
      <w:outlineLvl w:val="1"/>
    </w:pPr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131F3"/>
    <w:pPr>
      <w:spacing w:after="0"/>
      <w:outlineLvl w:val="2"/>
    </w:pPr>
    <w:rPr>
      <w:rFonts w:asciiTheme="majorHAnsi" w:eastAsiaTheme="majorEastAsia" w:hAnsiTheme="majorHAnsi" w:cstheme="majorBidi"/>
      <w:color w:val="438086" w:themeColor="accen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31F3"/>
    <w:pPr>
      <w:spacing w:after="0"/>
      <w:outlineLvl w:val="3"/>
    </w:pPr>
    <w:rPr>
      <w:rFonts w:asciiTheme="majorHAnsi" w:eastAsiaTheme="majorEastAsia" w:hAnsiTheme="majorHAnsi" w:cstheme="majorBidi"/>
      <w:i/>
      <w:iCs/>
      <w:color w:val="438086" w:themeColor="accent2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31F3"/>
    <w:pPr>
      <w:spacing w:after="0"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31F3"/>
    <w:pPr>
      <w:spacing w:after="0"/>
      <w:outlineLvl w:val="5"/>
    </w:pPr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31F3"/>
    <w:pPr>
      <w:spacing w:after="0"/>
      <w:outlineLvl w:val="6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31F3"/>
    <w:pPr>
      <w:spacing w:after="0"/>
      <w:outlineLvl w:val="7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31F3"/>
    <w:pPr>
      <w:spacing w:after="0"/>
      <w:outlineLvl w:val="8"/>
    </w:pPr>
    <w:rPr>
      <w:rFonts w:asciiTheme="majorHAnsi" w:eastAsiaTheme="majorEastAsia" w:hAnsiTheme="majorHAnsi" w:cstheme="majorBidi"/>
      <w:b/>
      <w:bCs/>
      <w:color w:val="313240" w:themeColor="text2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1"/>
    <w:rsid w:val="009131F3"/>
    <w:pPr>
      <w:spacing w:after="0" w:line="240" w:lineRule="auto"/>
    </w:pPr>
    <w:rPr>
      <w:rFonts w:eastAsiaTheme="minorEastAsia" w:cstheme="minorBidi"/>
      <w:lang w:val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9131F3"/>
    <w:pPr>
      <w:spacing w:before="400"/>
    </w:pPr>
    <w:rPr>
      <w:rFonts w:asciiTheme="majorHAnsi" w:eastAsiaTheme="majorEastAsia" w:hAnsiTheme="majorHAnsi" w:cstheme="majorBidi"/>
      <w:color w:val="3E3E67" w:themeColor="accent1" w:themeShade="BF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131F3"/>
    <w:rPr>
      <w:rFonts w:asciiTheme="majorHAnsi" w:eastAsiaTheme="majorEastAsia" w:hAnsiTheme="majorHAnsi" w:cstheme="majorBidi"/>
      <w:color w:val="3E3E67" w:themeColor="accent1" w:themeShade="BF"/>
      <w:sz w:val="56"/>
      <w:szCs w:val="56"/>
    </w:rPr>
  </w:style>
  <w:style w:type="paragraph" w:styleId="Sottotitolo">
    <w:name w:val="Subtitle"/>
    <w:basedOn w:val="Normale"/>
    <w:link w:val="SottotitoloCarattere"/>
    <w:uiPriority w:val="11"/>
    <w:qFormat/>
    <w:rsid w:val="009131F3"/>
    <w:pPr>
      <w:spacing w:after="480"/>
    </w:pPr>
    <w:rPr>
      <w:i/>
      <w:iCs/>
      <w:color w:val="424456" w:themeColor="text2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31F3"/>
    <w:rPr>
      <w:i/>
      <w:iCs/>
      <w:color w:val="424456" w:themeColor="text2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9131F3"/>
    <w:rPr>
      <w:rFonts w:asciiTheme="minorHAnsi" w:hAnsiTheme="minorHAnsi"/>
      <w:b/>
      <w:bCs/>
      <w:i/>
      <w:iCs/>
      <w:caps/>
      <w:color w:val="438086"/>
      <w:spacing w:val="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31F3"/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131F3"/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131F3"/>
    <w:rPr>
      <w:rFonts w:asciiTheme="majorHAnsi" w:eastAsiaTheme="majorEastAsia" w:hAnsiTheme="majorHAnsi" w:cstheme="majorBidi"/>
      <w:color w:val="438086" w:themeColor="accen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31F3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31F3"/>
    <w:rPr>
      <w:rFonts w:asciiTheme="majorHAnsi" w:eastAsiaTheme="majorEastAsia" w:hAnsiTheme="majorHAnsi" w:cstheme="majorBidi"/>
      <w:b/>
      <w:bCs/>
      <w:color w:val="325F64" w:themeColor="accent2" w:themeShade="BF"/>
      <w:sz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31F3"/>
    <w:rPr>
      <w:rFonts w:asciiTheme="majorHAnsi" w:eastAsiaTheme="majorEastAsia" w:hAnsiTheme="majorHAnsi" w:cstheme="majorBidi"/>
      <w:b/>
      <w:bCs/>
      <w:i/>
      <w:iCs/>
      <w:color w:val="325F64" w:themeColor="accent2" w:themeShade="BF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31F3"/>
    <w:rPr>
      <w:rFonts w:asciiTheme="majorHAnsi" w:eastAsiaTheme="majorEastAsia" w:hAnsiTheme="majorHAnsi" w:cstheme="majorBidi"/>
      <w:b/>
      <w:bCs/>
      <w:color w:val="53548A" w:themeColor="accent1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31F3"/>
    <w:rPr>
      <w:rFonts w:asciiTheme="majorHAnsi" w:eastAsiaTheme="majorEastAsia" w:hAnsiTheme="majorHAnsi" w:cstheme="majorBidi"/>
      <w:b/>
      <w:bCs/>
      <w:i/>
      <w:iCs/>
      <w:color w:val="53548A" w:themeColor="accent1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31F3"/>
    <w:rPr>
      <w:rFonts w:asciiTheme="majorHAnsi" w:eastAsiaTheme="majorEastAsia" w:hAnsiTheme="majorHAnsi" w:cstheme="majorBidi"/>
      <w:b/>
      <w:bCs/>
      <w:color w:val="313240" w:themeColor="text2" w:themeShade="BF"/>
      <w:sz w:val="20"/>
    </w:rPr>
  </w:style>
  <w:style w:type="character" w:styleId="Enfasigrassetto">
    <w:name w:val="Strong"/>
    <w:basedOn w:val="Carpredefinitoparagrafo"/>
    <w:uiPriority w:val="22"/>
    <w:qFormat/>
    <w:rsid w:val="009131F3"/>
    <w:rPr>
      <w:b/>
      <w:bCs/>
    </w:rPr>
  </w:style>
  <w:style w:type="paragraph" w:styleId="Testodelblocco">
    <w:name w:val="Block Text"/>
    <w:basedOn w:val="Normale"/>
    <w:uiPriority w:val="3"/>
    <w:semiHidden/>
    <w:unhideWhenUsed/>
    <w:rsid w:val="009131F3"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i/>
      <w:iCs/>
      <w:color w:val="53548A" w:themeColor="accent1"/>
    </w:rPr>
  </w:style>
  <w:style w:type="character" w:styleId="Enfasidelicata">
    <w:name w:val="Subtle Emphasis"/>
    <w:basedOn w:val="Carpredefinitoparagrafo"/>
    <w:uiPriority w:val="19"/>
    <w:qFormat/>
    <w:rsid w:val="009131F3"/>
    <w:rPr>
      <w:rFonts w:asciiTheme="minorHAnsi" w:hAnsiTheme="minorHAnsi"/>
      <w:i/>
      <w:iCs/>
      <w:color w:val="006666"/>
    </w:rPr>
  </w:style>
  <w:style w:type="character" w:styleId="Riferimentointenso">
    <w:name w:val="Intense Reference"/>
    <w:basedOn w:val="Carpredefinitoparagrafo"/>
    <w:uiPriority w:val="32"/>
    <w:qFormat/>
    <w:rsid w:val="009131F3"/>
    <w:rPr>
      <w:rFonts w:asciiTheme="minorHAnsi" w:hAnsiTheme="minorHAnsi"/>
      <w:b/>
      <w:bCs/>
      <w:i/>
      <w:iCs/>
      <w:caps/>
      <w:color w:val="4E4F89"/>
      <w:spacing w:val="5"/>
    </w:rPr>
  </w:style>
  <w:style w:type="character" w:styleId="Riferimentodelicato">
    <w:name w:val="Subtle Reference"/>
    <w:basedOn w:val="Carpredefinitoparagrafo"/>
    <w:uiPriority w:val="31"/>
    <w:qFormat/>
    <w:rsid w:val="009131F3"/>
    <w:rPr>
      <w:i/>
      <w:iCs/>
      <w:color w:val="4E4F89"/>
    </w:rPr>
  </w:style>
  <w:style w:type="character" w:styleId="Enfasicorsivo">
    <w:name w:val="Emphasis"/>
    <w:uiPriority w:val="20"/>
    <w:qFormat/>
    <w:rsid w:val="009131F3"/>
    <w:rPr>
      <w:rFonts w:asciiTheme="minorHAnsi" w:eastAsiaTheme="minorEastAsia" w:hAnsiTheme="minorHAnsi" w:cstheme="minorBidi"/>
      <w:b/>
      <w:bCs/>
      <w:iCs w:val="0"/>
      <w:color w:val="438086" w:themeColor="accent2"/>
      <w:spacing w:val="10"/>
      <w:szCs w:val="20"/>
      <w:lang w:val="it-IT"/>
    </w:rPr>
  </w:style>
  <w:style w:type="character" w:styleId="Titolodellibro">
    <w:name w:val="Book Title"/>
    <w:basedOn w:val="Carpredefinitoparagrafo"/>
    <w:uiPriority w:val="33"/>
    <w:qFormat/>
    <w:rsid w:val="009131F3"/>
    <w:rPr>
      <w:rFonts w:asciiTheme="minorHAnsi" w:eastAsiaTheme="minorEastAsia" w:hAnsi="Cambria" w:cstheme="minorBidi"/>
      <w:bCs w:val="0"/>
      <w:i/>
      <w:iCs/>
      <w:color w:val="000000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131F3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1F3"/>
    <w:rPr>
      <w:sz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131F3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131F3"/>
    <w:rPr>
      <w:sz w:val="20"/>
    </w:rPr>
  </w:style>
  <w:style w:type="paragraph" w:styleId="Rientronormale">
    <w:name w:val="Normal Indent"/>
    <w:basedOn w:val="Normale"/>
    <w:uiPriority w:val="99"/>
    <w:unhideWhenUsed/>
    <w:rsid w:val="009131F3"/>
    <w:pPr>
      <w:ind w:left="720"/>
      <w:contextualSpacing/>
    </w:pPr>
  </w:style>
  <w:style w:type="paragraph" w:styleId="Citazioneintensa">
    <w:name w:val="Intense Quote"/>
    <w:basedOn w:val="Normale"/>
    <w:uiPriority w:val="30"/>
    <w:qFormat/>
    <w:rsid w:val="009131F3"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iCs/>
      <w:color w:val="438086" w:themeColor="accent2"/>
      <w:sz w:val="22"/>
      <w:szCs w:val="22"/>
    </w:rPr>
  </w:style>
  <w:style w:type="numbering" w:customStyle="1" w:styleId="ElencopuntatoTramonto">
    <w:name w:val="Elenco puntato Tramonto"/>
    <w:uiPriority w:val="99"/>
    <w:rsid w:val="009131F3"/>
    <w:pPr>
      <w:numPr>
        <w:numId w:val="17"/>
      </w:numPr>
    </w:pPr>
  </w:style>
  <w:style w:type="numbering" w:customStyle="1" w:styleId="ElenconumeratoTramonto">
    <w:name w:val="Elenco numerato Tramonto"/>
    <w:uiPriority w:val="99"/>
    <w:rsid w:val="009131F3"/>
    <w:pPr>
      <w:numPr>
        <w:numId w:val="22"/>
      </w:numPr>
    </w:pPr>
  </w:style>
  <w:style w:type="paragraph" w:styleId="Paragrafoelenco">
    <w:name w:val="List Paragraph"/>
    <w:basedOn w:val="Normale"/>
    <w:uiPriority w:val="36"/>
    <w:unhideWhenUsed/>
    <w:qFormat/>
    <w:rsid w:val="009131F3"/>
    <w:pPr>
      <w:ind w:left="720"/>
      <w:contextualSpacing/>
    </w:pPr>
  </w:style>
  <w:style w:type="paragraph" w:styleId="Nessunaspaziatura">
    <w:name w:val="No Spacing"/>
    <w:basedOn w:val="Normale"/>
    <w:uiPriority w:val="1"/>
    <w:qFormat/>
    <w:rsid w:val="009131F3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unhideWhenUsed/>
    <w:rsid w:val="009131F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1F3"/>
    <w:pPr>
      <w:spacing w:after="0" w:line="240" w:lineRule="auto"/>
    </w:pPr>
    <w:rPr>
      <w:rFonts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1F3"/>
    <w:rPr>
      <w:rFonts w:eastAsiaTheme="minorEastAsia" w:hAnsi="Tahoma" w:cstheme="minorBidi"/>
      <w:sz w:val="16"/>
      <w:szCs w:val="16"/>
      <w:lang w:val="it-IT"/>
    </w:rPr>
  </w:style>
  <w:style w:type="paragraph" w:customStyle="1" w:styleId="Intestazionepari">
    <w:name w:val="Intestazione pari"/>
    <w:basedOn w:val="Intestazione"/>
    <w:uiPriority w:val="39"/>
    <w:rsid w:val="009131F3"/>
    <w:pPr>
      <w:pBdr>
        <w:bottom w:val="single" w:sz="4" w:space="1" w:color="auto"/>
      </w:pBdr>
    </w:pPr>
  </w:style>
  <w:style w:type="paragraph" w:customStyle="1" w:styleId="Intestazionedispari">
    <w:name w:val="Intestazione dispari"/>
    <w:basedOn w:val="Intestazione"/>
    <w:uiPriority w:val="39"/>
    <w:rsid w:val="009131F3"/>
    <w:pPr>
      <w:pBdr>
        <w:bottom w:val="single" w:sz="4" w:space="1" w:color="auto"/>
      </w:pBdr>
      <w:jc w:val="right"/>
    </w:pPr>
  </w:style>
  <w:style w:type="paragraph" w:customStyle="1" w:styleId="Puntoelenco1">
    <w:name w:val="Punto elenco 1"/>
    <w:basedOn w:val="Paragrafoelenco"/>
    <w:uiPriority w:val="38"/>
    <w:qFormat/>
    <w:rsid w:val="009131F3"/>
    <w:pPr>
      <w:numPr>
        <w:numId w:val="33"/>
      </w:numPr>
      <w:spacing w:after="0"/>
    </w:pPr>
  </w:style>
  <w:style w:type="paragraph" w:customStyle="1" w:styleId="Puntoelenco21">
    <w:name w:val="Punto elenco 21"/>
    <w:basedOn w:val="Paragrafoelenco"/>
    <w:uiPriority w:val="38"/>
    <w:qFormat/>
    <w:rsid w:val="009131F3"/>
    <w:pPr>
      <w:numPr>
        <w:ilvl w:val="1"/>
        <w:numId w:val="33"/>
      </w:numPr>
      <w:spacing w:after="0"/>
    </w:pPr>
  </w:style>
  <w:style w:type="paragraph" w:customStyle="1" w:styleId="Puntoelenco31">
    <w:name w:val="Punto elenco 31"/>
    <w:basedOn w:val="Paragrafoelenco"/>
    <w:uiPriority w:val="38"/>
    <w:qFormat/>
    <w:rsid w:val="009131F3"/>
    <w:pPr>
      <w:numPr>
        <w:ilvl w:val="2"/>
        <w:numId w:val="33"/>
      </w:numPr>
      <w:spacing w:after="0"/>
    </w:pPr>
  </w:style>
  <w:style w:type="paragraph" w:customStyle="1" w:styleId="SegnapostoPredefinitoOggetto10">
    <w:name w:val="SegnapostoPredefinito_Oggetto10"/>
    <w:uiPriority w:val="39"/>
    <w:rsid w:val="009131F3"/>
    <w:rPr>
      <w:rFonts w:eastAsiaTheme="minorEastAsia" w:cstheme="minorBidi"/>
      <w:i/>
      <w:iCs/>
      <w:color w:val="424456" w:themeColor="text2"/>
      <w:sz w:val="24"/>
      <w:szCs w:val="24"/>
      <w:lang w:val="it-IT"/>
    </w:rPr>
  </w:style>
  <w:style w:type="paragraph" w:customStyle="1" w:styleId="Categoria">
    <w:name w:val="Categoria"/>
    <w:basedOn w:val="Normale"/>
    <w:link w:val="Carcategoria"/>
    <w:uiPriority w:val="39"/>
    <w:qFormat/>
    <w:rsid w:val="009131F3"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Commenti">
    <w:name w:val="Commenti"/>
    <w:basedOn w:val="Normale"/>
    <w:link w:val="Carcommenti"/>
    <w:uiPriority w:val="39"/>
    <w:qFormat/>
    <w:rsid w:val="009131F3"/>
    <w:pPr>
      <w:spacing w:after="120" w:line="240" w:lineRule="auto"/>
    </w:pPr>
    <w:rPr>
      <w:b/>
      <w:bCs/>
    </w:rPr>
  </w:style>
  <w:style w:type="character" w:customStyle="1" w:styleId="Carcategoria">
    <w:name w:val="Car. categoria"/>
    <w:basedOn w:val="Carpredefinitoparagrafo"/>
    <w:link w:val="Categoria"/>
    <w:uiPriority w:val="39"/>
    <w:rsid w:val="009131F3"/>
    <w:rPr>
      <w:rFonts w:eastAsiaTheme="minorEastAsia" w:cstheme="minorBidi"/>
      <w:caps/>
      <w:lang w:val="it-IT"/>
    </w:rPr>
  </w:style>
  <w:style w:type="character" w:customStyle="1" w:styleId="Carcommenti">
    <w:name w:val="Car. commenti"/>
    <w:basedOn w:val="Carpredefinitoparagrafo"/>
    <w:link w:val="Commenti"/>
    <w:uiPriority w:val="39"/>
    <w:rsid w:val="009131F3"/>
    <w:rPr>
      <w:rFonts w:eastAsiaTheme="minorEastAsia" w:cstheme="minorBidi"/>
      <w:b/>
      <w:bCs/>
      <w:sz w:val="20"/>
      <w:szCs w:val="20"/>
      <w:lang w:val="it-IT"/>
    </w:rPr>
  </w:style>
  <w:style w:type="paragraph" w:customStyle="1" w:styleId="Testocommenti">
    <w:name w:val="Testo commenti"/>
    <w:basedOn w:val="Normale"/>
    <w:uiPriority w:val="39"/>
    <w:qFormat/>
    <w:rsid w:val="009131F3"/>
    <w:pPr>
      <w:spacing w:after="120" w:line="288" w:lineRule="auto"/>
    </w:pPr>
  </w:style>
  <w:style w:type="paragraph" w:styleId="Sommario1">
    <w:name w:val="toc 1"/>
    <w:basedOn w:val="Normale"/>
    <w:next w:val="Normale"/>
    <w:autoRedefine/>
    <w:uiPriority w:val="39"/>
    <w:unhideWhenUsed/>
    <w:qFormat/>
    <w:rsid w:val="009131F3"/>
    <w:rPr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9131F3"/>
    <w:pPr>
      <w:ind w:left="240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131F3"/>
    <w:rPr>
      <w:color w:val="67AFBD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9131F3"/>
    <w:pPr>
      <w:spacing w:after="100"/>
      <w:ind w:left="400"/>
    </w:pPr>
  </w:style>
  <w:style w:type="paragraph" w:customStyle="1" w:styleId="stile1">
    <w:name w:val="stile1"/>
    <w:basedOn w:val="Normale"/>
    <w:rsid w:val="00A5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Templates\1040\Urban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FC8625D0977498E8ACF474D2263F1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153A77-C0DB-48B4-AB55-932B556F05F0}"/>
      </w:docPartPr>
      <w:docPartBody>
        <w:p w:rsidR="007F3859" w:rsidRDefault="00A94D6B" w:rsidP="00A94D6B">
          <w:pPr>
            <w:pStyle w:val="6FC8625D0977498E8ACF474D2263F13E"/>
          </w:pPr>
          <w:r>
            <w:rPr>
              <w:color w:val="1F497D" w:themeColor="text2"/>
            </w:rPr>
            <w:t>[Selezionare la data]</w:t>
          </w:r>
        </w:p>
      </w:docPartBody>
    </w:docPart>
    <w:docPart>
      <w:docPartPr>
        <w:name w:val="EDB75FB0BCF44F6E823A48DD0A8F19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3E94BE-EE01-4466-A47B-DCEAA1EDD7E8}"/>
      </w:docPartPr>
      <w:docPartBody>
        <w:p w:rsidR="007F3859" w:rsidRDefault="00A94D6B" w:rsidP="00A94D6B">
          <w:pPr>
            <w:pStyle w:val="EDB75FB0BCF44F6E823A48DD0A8F1939"/>
          </w:pPr>
          <w:r>
            <w:rPr>
              <w:rFonts w:asciiTheme="majorHAnsi" w:eastAsiaTheme="majorEastAsia" w:hAnsiTheme="majorHAnsi" w:cstheme="majorBidi"/>
              <w:color w:val="365F91" w:themeColor="accent1" w:themeShade="BF"/>
              <w:sz w:val="72"/>
              <w:szCs w:val="72"/>
            </w:rPr>
            <w:t>[Digitare il titolo del documento]</w:t>
          </w:r>
        </w:p>
      </w:docPartBody>
    </w:docPart>
    <w:docPart>
      <w:docPartPr>
        <w:name w:val="0846C955D2CC4634818DE225D7ED67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0CCE2D-611D-47D8-B1EE-19B3E66648D2}"/>
      </w:docPartPr>
      <w:docPartBody>
        <w:p w:rsidR="007F3859" w:rsidRDefault="00A94D6B" w:rsidP="00A94D6B">
          <w:pPr>
            <w:pStyle w:val="0846C955D2CC4634818DE225D7ED6711"/>
          </w:pPr>
          <w:r>
            <w:rPr>
              <w:i/>
              <w:iCs/>
              <w:color w:val="1F497D" w:themeColor="text2"/>
              <w:sz w:val="28"/>
              <w:szCs w:val="28"/>
            </w:rPr>
            <w:t>[Digitare il sottotitolo del documento]</w:t>
          </w:r>
        </w:p>
      </w:docPartBody>
    </w:docPart>
    <w:docPart>
      <w:docPartPr>
        <w:name w:val="156EA9CBC3EA4E17A37E694873A3F2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C39C1A-A66D-4149-9488-06D0F54A56D1}"/>
      </w:docPartPr>
      <w:docPartBody>
        <w:p w:rsidR="007F3859" w:rsidRDefault="00A94D6B" w:rsidP="00A94D6B">
          <w:pPr>
            <w:pStyle w:val="156EA9CBC3EA4E17A37E694873A3F2E1"/>
          </w:pPr>
          <w:r>
            <w:rPr>
              <w:color w:val="1F497D" w:themeColor="text2"/>
            </w:rPr>
            <w:t>[Digitare il nome dell'autore]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A94D6B"/>
    <w:rsid w:val="001C5E67"/>
    <w:rsid w:val="00434215"/>
    <w:rsid w:val="006067B0"/>
    <w:rsid w:val="007639A0"/>
    <w:rsid w:val="007A6789"/>
    <w:rsid w:val="007F3859"/>
    <w:rsid w:val="00884905"/>
    <w:rsid w:val="00A81346"/>
    <w:rsid w:val="00A94D6B"/>
    <w:rsid w:val="00A9543D"/>
    <w:rsid w:val="00AF5F71"/>
    <w:rsid w:val="00C30BCB"/>
    <w:rsid w:val="00DB3F63"/>
    <w:rsid w:val="00E70EA0"/>
    <w:rsid w:val="00E8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3859"/>
  </w:style>
  <w:style w:type="paragraph" w:styleId="Titolo1">
    <w:name w:val="heading 1"/>
    <w:basedOn w:val="Normale"/>
    <w:next w:val="Normale"/>
    <w:link w:val="Titolo1Carattere"/>
    <w:uiPriority w:val="1"/>
    <w:qFormat/>
    <w:rsid w:val="007F3859"/>
    <w:pPr>
      <w:pBdr>
        <w:bottom w:val="single" w:sz="4" w:space="2" w:color="438086"/>
      </w:pBdr>
      <w:spacing w:before="360" w:after="80"/>
      <w:outlineLvl w:val="0"/>
    </w:pPr>
    <w:rPr>
      <w:rFonts w:asciiTheme="majorHAnsi" w:eastAsiaTheme="minorHAnsi" w:hAnsiTheme="majorHAnsi" w:cstheme="minorHAnsi"/>
      <w:color w:val="C0504D" w:themeColor="accent2"/>
      <w:sz w:val="32"/>
      <w:szCs w:val="3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2"/>
    <w:qFormat/>
    <w:rsid w:val="007F3859"/>
    <w:pPr>
      <w:spacing w:after="0"/>
      <w:outlineLvl w:val="1"/>
    </w:pPr>
    <w:rPr>
      <w:rFonts w:asciiTheme="majorHAnsi" w:eastAsiaTheme="minorHAnsi" w:hAnsiTheme="majorHAnsi" w:cstheme="minorHAnsi"/>
      <w:color w:val="C0504D" w:themeColor="accent2"/>
      <w:sz w:val="28"/>
      <w:szCs w:val="28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2"/>
    <w:unhideWhenUsed/>
    <w:qFormat/>
    <w:rsid w:val="007F3859"/>
    <w:pPr>
      <w:spacing w:after="0"/>
      <w:outlineLvl w:val="2"/>
    </w:pPr>
    <w:rPr>
      <w:rFonts w:asciiTheme="majorHAnsi" w:eastAsiaTheme="minorHAnsi" w:hAnsiTheme="majorHAnsi" w:cstheme="minorHAnsi"/>
      <w:color w:val="C0504D" w:themeColor="accent2"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E99288D786B46178E1FD7576E2A705D">
    <w:name w:val="2E99288D786B46178E1FD7576E2A705D"/>
    <w:rsid w:val="007F3859"/>
  </w:style>
  <w:style w:type="paragraph" w:customStyle="1" w:styleId="6AB8B554B2FD4928B20AF923EE3A1DE8">
    <w:name w:val="6AB8B554B2FD4928B20AF923EE3A1DE8"/>
    <w:rsid w:val="007F3859"/>
  </w:style>
  <w:style w:type="paragraph" w:customStyle="1" w:styleId="64C7C06A56A04721A8623F7B198A94D3">
    <w:name w:val="64C7C06A56A04721A8623F7B198A94D3"/>
    <w:rsid w:val="007F3859"/>
  </w:style>
  <w:style w:type="paragraph" w:customStyle="1" w:styleId="CC576FE822124E158161D70F151989D3">
    <w:name w:val="CC576FE822124E158161D70F151989D3"/>
    <w:rsid w:val="007F3859"/>
  </w:style>
  <w:style w:type="paragraph" w:customStyle="1" w:styleId="E04129D5F0AF4442BA37CA0EF4FF3D71">
    <w:name w:val="E04129D5F0AF4442BA37CA0EF4FF3D71"/>
    <w:rsid w:val="007F3859"/>
  </w:style>
  <w:style w:type="paragraph" w:customStyle="1" w:styleId="24B09C8063124D8D9FDBBDA908013BD9">
    <w:name w:val="24B09C8063124D8D9FDBBDA908013BD9"/>
    <w:rsid w:val="007F3859"/>
  </w:style>
  <w:style w:type="character" w:customStyle="1" w:styleId="Titolo1Carattere">
    <w:name w:val="Titolo 1 Carattere"/>
    <w:basedOn w:val="Carpredefinitoparagrafo"/>
    <w:link w:val="Titolo1"/>
    <w:uiPriority w:val="1"/>
    <w:rsid w:val="007F3859"/>
    <w:rPr>
      <w:rFonts w:asciiTheme="majorHAnsi" w:eastAsiaTheme="minorHAnsi" w:hAnsiTheme="majorHAnsi" w:cstheme="minorHAnsi"/>
      <w:color w:val="C0504D" w:themeColor="accent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2"/>
    <w:rsid w:val="007F3859"/>
    <w:rPr>
      <w:rFonts w:asciiTheme="majorHAnsi" w:eastAsiaTheme="minorHAnsi" w:hAnsiTheme="majorHAnsi" w:cstheme="minorHAnsi"/>
      <w:color w:val="C0504D" w:themeColor="accent2"/>
      <w:sz w:val="28"/>
      <w:szCs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2"/>
    <w:rsid w:val="007F3859"/>
    <w:rPr>
      <w:rFonts w:asciiTheme="majorHAnsi" w:eastAsiaTheme="minorHAnsi" w:hAnsiTheme="majorHAnsi" w:cstheme="minorHAnsi"/>
      <w:color w:val="C0504D" w:themeColor="accent2"/>
      <w:sz w:val="24"/>
      <w:szCs w:val="24"/>
      <w:lang w:val="en-US" w:eastAsia="en-US"/>
    </w:rPr>
  </w:style>
  <w:style w:type="paragraph" w:customStyle="1" w:styleId="67214E903EA249AE887F32E251F208CF">
    <w:name w:val="67214E903EA249AE887F32E251F208CF"/>
    <w:rsid w:val="007F3859"/>
  </w:style>
  <w:style w:type="paragraph" w:customStyle="1" w:styleId="4386614EAAE64FE2B57360EF42CE35AF">
    <w:name w:val="4386614EAAE64FE2B57360EF42CE35AF"/>
    <w:rsid w:val="007F3859"/>
  </w:style>
  <w:style w:type="paragraph" w:customStyle="1" w:styleId="CBE959B754A447A49AA246417BDCC060">
    <w:name w:val="CBE959B754A447A49AA246417BDCC060"/>
    <w:rsid w:val="007F3859"/>
  </w:style>
  <w:style w:type="paragraph" w:customStyle="1" w:styleId="D3C704A6458D4B6D9F5322D95AC0F451">
    <w:name w:val="D3C704A6458D4B6D9F5322D95AC0F451"/>
    <w:rsid w:val="00A94D6B"/>
  </w:style>
  <w:style w:type="paragraph" w:customStyle="1" w:styleId="CB5FC7613D304952A4AE5705EBBFAF8C">
    <w:name w:val="CB5FC7613D304952A4AE5705EBBFAF8C"/>
    <w:rsid w:val="00A94D6B"/>
  </w:style>
  <w:style w:type="paragraph" w:customStyle="1" w:styleId="E9D246E6295542598D82E1C6DBF4B7A1">
    <w:name w:val="E9D246E6295542598D82E1C6DBF4B7A1"/>
    <w:rsid w:val="00A94D6B"/>
  </w:style>
  <w:style w:type="paragraph" w:customStyle="1" w:styleId="E4A65CB433A54A97AAA501927F2F2EB8">
    <w:name w:val="E4A65CB433A54A97AAA501927F2F2EB8"/>
    <w:rsid w:val="00A94D6B"/>
  </w:style>
  <w:style w:type="paragraph" w:customStyle="1" w:styleId="6FC8625D0977498E8ACF474D2263F13E">
    <w:name w:val="6FC8625D0977498E8ACF474D2263F13E"/>
    <w:rsid w:val="00A94D6B"/>
  </w:style>
  <w:style w:type="paragraph" w:customStyle="1" w:styleId="EDB75FB0BCF44F6E823A48DD0A8F1939">
    <w:name w:val="EDB75FB0BCF44F6E823A48DD0A8F1939"/>
    <w:rsid w:val="00A94D6B"/>
  </w:style>
  <w:style w:type="paragraph" w:customStyle="1" w:styleId="0846C955D2CC4634818DE225D7ED6711">
    <w:name w:val="0846C955D2CC4634818DE225D7ED6711"/>
    <w:rsid w:val="00A94D6B"/>
  </w:style>
  <w:style w:type="paragraph" w:customStyle="1" w:styleId="156EA9CBC3EA4E17A37E694873A3F2E1">
    <w:name w:val="156EA9CBC3EA4E17A37E694873A3F2E1"/>
    <w:rsid w:val="00A94D6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2017-09-29T00:00:00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5297A3-F999-42B8-B2C1-CB5E6CFA54CD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750803FF-4BEB-4310-AF62-78B0B48D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UrbanReport.Dotx</Template>
  <TotalTime>14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Regolamento Fantacalcio</vt:lpstr>
      <vt:lpstr/>
      <vt:lpstr>Heading 1</vt:lpstr>
      <vt:lpstr>    Heading 2</vt:lpstr>
      <vt:lpstr>        /Heading 3</vt:lpstr>
    </vt:vector>
  </TitlesOfParts>
  <Company>Hewlett-Packard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Fantacalcio</dc:title>
  <dc:subject>RETTIIFICA - Stagione 2017 / 2018</dc:subject>
  <dc:creator>Amministratore di Lega - GM</dc:creator>
  <cp:lastModifiedBy>jiul1982@gmail.com</cp:lastModifiedBy>
  <cp:revision>3</cp:revision>
  <dcterms:created xsi:type="dcterms:W3CDTF">2013-02-11T20:23:00Z</dcterms:created>
  <dcterms:modified xsi:type="dcterms:W3CDTF">2017-10-23T12:29:00Z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1040</vt:i4>
  </property>
  <property fmtid="{D5CDD505-2E9C-101B-9397-08002B2CF9AE}" pid="3" name="_Version">
    <vt:lpwstr>0809</vt:lpwstr>
  </property>
</Properties>
</file>